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4FA9" w14:textId="16FF4C84" w:rsidR="00EF3A44" w:rsidRPr="0065396D" w:rsidRDefault="002802B2" w:rsidP="00EF3A44">
      <w:pPr>
        <w:pStyle w:val="Title"/>
        <w:pBdr>
          <w:bottom w:val="single" w:sz="18" w:space="0" w:color="auto"/>
        </w:pBdr>
        <w:rPr>
          <w:rFonts w:ascii="Calibri" w:hAnsi="Calibri"/>
        </w:rPr>
      </w:pPr>
      <w:r w:rsidRPr="002802B2">
        <w:rPr>
          <w:rFonts w:ascii="Calibri" w:hAnsi="Calibri"/>
        </w:rPr>
        <w:t>School Health Data Report</w:t>
      </w:r>
      <w:r w:rsidR="00171F8E">
        <w:rPr>
          <w:rFonts w:ascii="Calibri" w:hAnsi="Calibri"/>
        </w:rPr>
        <w:t>—</w:t>
      </w:r>
      <w:r w:rsidR="001275D1">
        <w:rPr>
          <w:rFonts w:ascii="Calibri" w:hAnsi="Calibri"/>
        </w:rPr>
        <w:t>School Districts</w:t>
      </w:r>
      <w:r w:rsidR="00F210AD">
        <w:rPr>
          <w:rFonts w:ascii="Calibri" w:hAnsi="Calibri"/>
        </w:rPr>
        <w:t xml:space="preserve"> Without CSHS Funding</w:t>
      </w:r>
    </w:p>
    <w:p w14:paraId="4AD5DE29" w14:textId="64B516D6" w:rsidR="00874F54" w:rsidRDefault="00874F54" w:rsidP="00F210AD">
      <w:pPr>
        <w:pBdr>
          <w:top w:val="single" w:sz="18" w:space="1" w:color="auto"/>
          <w:left w:val="single" w:sz="18" w:space="1" w:color="auto"/>
          <w:bottom w:val="single" w:sz="18" w:space="0" w:color="auto"/>
          <w:right w:val="single" w:sz="18" w:space="1" w:color="auto"/>
        </w:pBdr>
        <w:spacing w:after="0" w:line="240" w:lineRule="auto"/>
        <w:jc w:val="center"/>
        <w:rPr>
          <w:rFonts w:ascii="Calibri" w:hAnsi="Calibri"/>
        </w:rPr>
      </w:pPr>
      <w:r w:rsidRPr="00874F54">
        <w:rPr>
          <w:rFonts w:ascii="Calibri" w:hAnsi="Calibri"/>
        </w:rPr>
        <w:t xml:space="preserve">Use this </w:t>
      </w:r>
      <w:r w:rsidR="00C9503E">
        <w:rPr>
          <w:rFonts w:ascii="Calibri" w:hAnsi="Calibri"/>
        </w:rPr>
        <w:t>form</w:t>
      </w:r>
      <w:r w:rsidRPr="00874F54">
        <w:rPr>
          <w:rFonts w:ascii="Calibri" w:hAnsi="Calibri"/>
        </w:rPr>
        <w:t xml:space="preserve"> to submit </w:t>
      </w:r>
      <w:r w:rsidRPr="00C9503E">
        <w:rPr>
          <w:rFonts w:ascii="Calibri" w:hAnsi="Calibri"/>
          <w:b/>
          <w:bCs/>
        </w:rPr>
        <w:t>BMI or SBIRT data</w:t>
      </w:r>
      <w:r w:rsidR="00C9503E">
        <w:rPr>
          <w:rFonts w:ascii="Calibri" w:hAnsi="Calibri"/>
          <w:b/>
          <w:bCs/>
        </w:rPr>
        <w:t xml:space="preserve"> reports</w:t>
      </w:r>
    </w:p>
    <w:p w14:paraId="4664CBEC" w14:textId="0CDE6503" w:rsidR="00EF3A44" w:rsidRPr="0065396D" w:rsidRDefault="00874F54" w:rsidP="00EF3A44">
      <w:pPr>
        <w:pBdr>
          <w:top w:val="single" w:sz="18" w:space="1" w:color="auto"/>
          <w:left w:val="single" w:sz="18" w:space="1" w:color="auto"/>
          <w:bottom w:val="single" w:sz="18" w:space="0" w:color="auto"/>
          <w:right w:val="single" w:sz="18" w:space="1" w:color="auto"/>
        </w:pBdr>
        <w:jc w:val="center"/>
        <w:rPr>
          <w:rFonts w:ascii="Calibri" w:hAnsi="Calibri"/>
          <w:b/>
          <w:sz w:val="24"/>
        </w:rPr>
      </w:pPr>
      <w:r w:rsidRPr="00874F54">
        <w:rPr>
          <w:rFonts w:ascii="Calibri" w:hAnsi="Calibri"/>
        </w:rPr>
        <w:t xml:space="preserve"> </w:t>
      </w:r>
      <w:bookmarkStart w:id="0" w:name="_Hlk74131039"/>
      <w:r w:rsidR="00831DEE">
        <w:rPr>
          <w:rFonts w:ascii="Calibri" w:hAnsi="Calibri"/>
          <w:b/>
          <w:sz w:val="24"/>
        </w:rPr>
        <w:t>2022</w:t>
      </w:r>
      <w:r w:rsidR="003F38DD">
        <w:rPr>
          <w:rFonts w:ascii="Calibri" w:hAnsi="Calibri"/>
          <w:b/>
          <w:sz w:val="24"/>
        </w:rPr>
        <w:t>-</w:t>
      </w:r>
      <w:r w:rsidR="00831DEE">
        <w:rPr>
          <w:rFonts w:ascii="Calibri" w:hAnsi="Calibri"/>
          <w:b/>
          <w:sz w:val="24"/>
        </w:rPr>
        <w:t>2023</w:t>
      </w:r>
      <w:r w:rsidR="003F38DD">
        <w:rPr>
          <w:rFonts w:ascii="Calibri" w:hAnsi="Calibri"/>
          <w:b/>
          <w:sz w:val="24"/>
        </w:rPr>
        <w:t xml:space="preserve"> School Year</w:t>
      </w:r>
      <w:r w:rsidR="00EF3A44">
        <w:rPr>
          <w:rFonts w:ascii="Calibri" w:hAnsi="Calibri"/>
          <w:b/>
          <w:sz w:val="24"/>
        </w:rPr>
        <w:t xml:space="preserve"> </w:t>
      </w:r>
    </w:p>
    <w:p w14:paraId="38AD713C" w14:textId="77777777" w:rsidR="00F26600" w:rsidRPr="00F26600" w:rsidRDefault="00BE1DB4" w:rsidP="00F26600">
      <w:pPr>
        <w:spacing w:after="0" w:line="240" w:lineRule="auto"/>
        <w:rPr>
          <w:rFonts w:ascii="Calibri" w:hAnsi="Calibri"/>
          <w:i/>
          <w:color w:val="FF0000"/>
          <w:sz w:val="18"/>
          <w:szCs w:val="18"/>
        </w:rPr>
      </w:pPr>
      <w:bookmarkStart w:id="1" w:name="_Hlk74238356"/>
      <w:bookmarkEnd w:id="0"/>
      <w:r w:rsidRPr="00F26600">
        <w:rPr>
          <w:rFonts w:ascii="Calibri" w:hAnsi="Calibri"/>
          <w:color w:val="000000" w:themeColor="text1"/>
          <w:sz w:val="18"/>
          <w:szCs w:val="18"/>
        </w:rPr>
        <w:t xml:space="preserve">This </w:t>
      </w:r>
      <w:r w:rsidR="006C1302" w:rsidRPr="00F26600">
        <w:rPr>
          <w:rFonts w:ascii="Calibri" w:hAnsi="Calibri"/>
          <w:color w:val="000000" w:themeColor="text1"/>
          <w:sz w:val="18"/>
          <w:szCs w:val="18"/>
        </w:rPr>
        <w:t xml:space="preserve">worksheet </w:t>
      </w:r>
      <w:r w:rsidRPr="00F26600">
        <w:rPr>
          <w:rFonts w:ascii="Calibri" w:hAnsi="Calibri"/>
          <w:color w:val="000000" w:themeColor="text1"/>
          <w:sz w:val="18"/>
          <w:szCs w:val="18"/>
        </w:rPr>
        <w:t>is provided for planning purposes only and cannot be used to submit a report.</w:t>
      </w:r>
      <w:r w:rsidR="00B43470" w:rsidRPr="00F26600">
        <w:rPr>
          <w:rFonts w:ascii="Calibri" w:hAnsi="Calibri"/>
          <w:b/>
          <w:color w:val="000000" w:themeColor="text1"/>
          <w:sz w:val="18"/>
          <w:szCs w:val="18"/>
        </w:rPr>
        <w:t xml:space="preserve"> </w:t>
      </w:r>
      <w:r w:rsidRPr="000C3800">
        <w:rPr>
          <w:rFonts w:ascii="Calibri" w:hAnsi="Calibri"/>
          <w:b/>
          <w:color w:val="FF0000"/>
          <w:sz w:val="18"/>
          <w:szCs w:val="18"/>
        </w:rPr>
        <w:t xml:space="preserve">All report submissions must be done using our online form. </w:t>
      </w:r>
      <w:r w:rsidR="00F26600" w:rsidRPr="00F26600">
        <w:rPr>
          <w:rFonts w:ascii="Calibri" w:hAnsi="Calibri"/>
          <w:i/>
          <w:color w:val="000000" w:themeColor="text1"/>
          <w:sz w:val="18"/>
          <w:szCs w:val="18"/>
        </w:rPr>
        <w:t>NO PAPER FORMS, FAXES OR ELECTRONIC FILES WILL BE ACCEPTED.</w:t>
      </w:r>
    </w:p>
    <w:p w14:paraId="5F653090" w14:textId="2BA8F956" w:rsidR="00986E8C" w:rsidRDefault="00BE1DB4" w:rsidP="00986E8C">
      <w:pPr>
        <w:spacing w:after="0" w:line="240" w:lineRule="auto"/>
        <w:rPr>
          <w:rFonts w:ascii="Helvetica" w:hAnsi="Helvetica"/>
          <w:sz w:val="20"/>
          <w:szCs w:val="20"/>
        </w:rPr>
      </w:pPr>
      <w:r w:rsidRPr="00F26600">
        <w:rPr>
          <w:rFonts w:ascii="Calibri" w:hAnsi="Calibri"/>
          <w:b/>
          <w:color w:val="000000" w:themeColor="text1"/>
          <w:sz w:val="18"/>
          <w:szCs w:val="18"/>
        </w:rPr>
        <w:t xml:space="preserve">The online tool </w:t>
      </w:r>
      <w:r w:rsidR="00A42262" w:rsidRPr="00F26600">
        <w:rPr>
          <w:rFonts w:ascii="Calibri" w:hAnsi="Calibri"/>
          <w:b/>
          <w:color w:val="000000" w:themeColor="text1"/>
          <w:sz w:val="18"/>
          <w:szCs w:val="18"/>
        </w:rPr>
        <w:t>is</w:t>
      </w:r>
      <w:r w:rsidRPr="00F26600">
        <w:rPr>
          <w:rFonts w:ascii="Calibri" w:hAnsi="Calibri"/>
          <w:b/>
          <w:color w:val="000000" w:themeColor="text1"/>
          <w:sz w:val="18"/>
          <w:szCs w:val="18"/>
        </w:rPr>
        <w:t xml:space="preserve"> available </w:t>
      </w:r>
      <w:r w:rsidR="00A42262" w:rsidRPr="00F26600">
        <w:rPr>
          <w:rFonts w:ascii="Calibri" w:hAnsi="Calibri"/>
          <w:b/>
          <w:color w:val="000000" w:themeColor="text1"/>
          <w:sz w:val="18"/>
          <w:szCs w:val="18"/>
        </w:rPr>
        <w:t>at the following website</w:t>
      </w:r>
      <w:r w:rsidRPr="00F26600">
        <w:rPr>
          <w:rFonts w:ascii="Calibri" w:hAnsi="Calibri"/>
          <w:b/>
          <w:color w:val="000000" w:themeColor="text1"/>
          <w:sz w:val="18"/>
          <w:szCs w:val="18"/>
        </w:rPr>
        <w:t xml:space="preserve">: </w:t>
      </w:r>
      <w:r w:rsidR="00B43470" w:rsidRPr="00F26600">
        <w:rPr>
          <w:rFonts w:ascii="Calibri" w:hAnsi="Calibri"/>
          <w:b/>
          <w:color w:val="000000" w:themeColor="text1"/>
          <w:sz w:val="18"/>
          <w:szCs w:val="18"/>
        </w:rPr>
        <w:t xml:space="preserve">  </w:t>
      </w:r>
      <w:r w:rsidRPr="00F26600">
        <w:rPr>
          <w:rFonts w:ascii="Calibri" w:hAnsi="Calibri"/>
          <w:b/>
          <w:color w:val="000000" w:themeColor="text1"/>
          <w:sz w:val="18"/>
          <w:szCs w:val="18"/>
        </w:rPr>
        <w:t xml:space="preserve">  </w:t>
      </w:r>
      <w:hyperlink r:id="rId7" w:history="1">
        <w:r w:rsidR="00702AC4" w:rsidRPr="002B2F90">
          <w:rPr>
            <w:rStyle w:val="Hyperlink"/>
            <w:rFonts w:ascii="Calibri" w:hAnsi="Calibri"/>
            <w:b/>
            <w:sz w:val="18"/>
            <w:szCs w:val="18"/>
          </w:rPr>
          <w:t>https://redcap.link/SchoolHealthReport2023</w:t>
        </w:r>
      </w:hyperlink>
    </w:p>
    <w:bookmarkEnd w:id="1"/>
    <w:p w14:paraId="2BDCDA64" w14:textId="2AAB0F85" w:rsidR="00561974" w:rsidRDefault="00561974" w:rsidP="00F26600">
      <w:pPr>
        <w:spacing w:after="0" w:line="240" w:lineRule="auto"/>
        <w:rPr>
          <w:rStyle w:val="Hyperlink"/>
          <w:rFonts w:ascii="Helvetica" w:hAnsi="Helvetica"/>
          <w:color w:val="000000" w:themeColor="text1"/>
          <w:sz w:val="18"/>
          <w:szCs w:val="18"/>
          <w:u w:val="none"/>
        </w:rPr>
      </w:pPr>
      <w:r>
        <w:rPr>
          <w:rStyle w:val="Hyperlink"/>
          <w:rFonts w:ascii="Helvetica" w:hAnsi="Helvetica"/>
          <w:color w:val="000000" w:themeColor="text1"/>
          <w:sz w:val="18"/>
          <w:szCs w:val="18"/>
          <w:u w:val="none"/>
        </w:rPr>
        <w:t xml:space="preserve">Use this link only for </w:t>
      </w:r>
      <w:r w:rsidR="00831DEE">
        <w:rPr>
          <w:rStyle w:val="Hyperlink"/>
          <w:rFonts w:ascii="Helvetica" w:hAnsi="Helvetica"/>
          <w:bCs/>
          <w:color w:val="FF0000"/>
          <w:sz w:val="18"/>
          <w:szCs w:val="18"/>
          <w:u w:val="none"/>
        </w:rPr>
        <w:t>2022</w:t>
      </w:r>
      <w:r w:rsidRPr="00281F78">
        <w:rPr>
          <w:rStyle w:val="Hyperlink"/>
          <w:rFonts w:ascii="Helvetica" w:hAnsi="Helvetica"/>
          <w:bCs/>
          <w:color w:val="FF0000"/>
          <w:sz w:val="18"/>
          <w:szCs w:val="18"/>
          <w:u w:val="none"/>
        </w:rPr>
        <w:t>-</w:t>
      </w:r>
      <w:r w:rsidR="00831DEE">
        <w:rPr>
          <w:rStyle w:val="Hyperlink"/>
          <w:rFonts w:ascii="Helvetica" w:hAnsi="Helvetica"/>
          <w:bCs/>
          <w:color w:val="FF0000"/>
          <w:sz w:val="18"/>
          <w:szCs w:val="18"/>
          <w:u w:val="none"/>
        </w:rPr>
        <w:t>2023</w:t>
      </w:r>
      <w:r w:rsidRPr="00281F78">
        <w:rPr>
          <w:rStyle w:val="Hyperlink"/>
          <w:rFonts w:ascii="Helvetica" w:hAnsi="Helvetica"/>
          <w:color w:val="FF0000"/>
          <w:sz w:val="18"/>
          <w:szCs w:val="18"/>
          <w:u w:val="none"/>
        </w:rPr>
        <w:t xml:space="preserve"> </w:t>
      </w:r>
      <w:r>
        <w:rPr>
          <w:rStyle w:val="Hyperlink"/>
          <w:rFonts w:ascii="Helvetica" w:hAnsi="Helvetica"/>
          <w:color w:val="000000" w:themeColor="text1"/>
          <w:sz w:val="18"/>
          <w:szCs w:val="18"/>
          <w:u w:val="none"/>
        </w:rPr>
        <w:t xml:space="preserve">school year data. </w:t>
      </w:r>
      <w:r w:rsidR="00465C88">
        <w:rPr>
          <w:rStyle w:val="Hyperlink"/>
          <w:rFonts w:ascii="Helvetica" w:hAnsi="Helvetica"/>
          <w:color w:val="000000" w:themeColor="text1"/>
          <w:sz w:val="18"/>
          <w:szCs w:val="18"/>
          <w:u w:val="none"/>
        </w:rPr>
        <w:t>A</w:t>
      </w:r>
      <w:r w:rsidRPr="00D57F44">
        <w:rPr>
          <w:rStyle w:val="Hyperlink"/>
          <w:rFonts w:ascii="Helvetica" w:hAnsi="Helvetica"/>
          <w:color w:val="000000" w:themeColor="text1"/>
          <w:sz w:val="18"/>
          <w:szCs w:val="18"/>
          <w:u w:val="none"/>
        </w:rPr>
        <w:t xml:space="preserve"> </w:t>
      </w:r>
      <w:r w:rsidR="009F7FEF">
        <w:rPr>
          <w:rStyle w:val="Hyperlink"/>
          <w:rFonts w:ascii="Helvetica" w:hAnsi="Helvetica"/>
          <w:color w:val="000000" w:themeColor="text1"/>
          <w:sz w:val="18"/>
          <w:szCs w:val="18"/>
          <w:u w:val="none"/>
        </w:rPr>
        <w:t>new</w:t>
      </w:r>
      <w:r w:rsidRPr="00D57F44">
        <w:rPr>
          <w:rStyle w:val="Hyperlink"/>
          <w:rFonts w:ascii="Helvetica" w:hAnsi="Helvetica"/>
          <w:color w:val="000000" w:themeColor="text1"/>
          <w:sz w:val="18"/>
          <w:szCs w:val="18"/>
          <w:u w:val="none"/>
        </w:rPr>
        <w:t xml:space="preserve"> link </w:t>
      </w:r>
      <w:r w:rsidR="004A2C91">
        <w:rPr>
          <w:rStyle w:val="Hyperlink"/>
          <w:rFonts w:ascii="Helvetica" w:hAnsi="Helvetica"/>
          <w:color w:val="000000" w:themeColor="text1"/>
          <w:sz w:val="18"/>
          <w:szCs w:val="18"/>
          <w:u w:val="none"/>
        </w:rPr>
        <w:t>will be distributed at the start of each school year.</w:t>
      </w:r>
      <w:r w:rsidR="00986E8C">
        <w:rPr>
          <w:rStyle w:val="Hyperlink"/>
          <w:rFonts w:ascii="Helvetica" w:hAnsi="Helvetica"/>
          <w:color w:val="000000" w:themeColor="text1"/>
          <w:sz w:val="18"/>
          <w:szCs w:val="18"/>
          <w:u w:val="none"/>
        </w:rPr>
        <w:t xml:space="preserve"> The same link is used for public school districts and nonpublic schools, although some questions will be different.</w:t>
      </w:r>
      <w:r w:rsidR="00F26600">
        <w:rPr>
          <w:rStyle w:val="Hyperlink"/>
          <w:rFonts w:ascii="Helvetica" w:hAnsi="Helvetica"/>
          <w:color w:val="000000" w:themeColor="text1"/>
          <w:sz w:val="18"/>
          <w:szCs w:val="18"/>
          <w:u w:val="none"/>
        </w:rPr>
        <w:t xml:space="preserve"> </w:t>
      </w:r>
    </w:p>
    <w:p w14:paraId="634B8D7F" w14:textId="77777777" w:rsidR="00F26600" w:rsidRDefault="00F26600" w:rsidP="00F26600">
      <w:pPr>
        <w:spacing w:after="0" w:line="240" w:lineRule="auto"/>
        <w:rPr>
          <w:rStyle w:val="Hyperlink"/>
          <w:rFonts w:ascii="Helvetica" w:hAnsi="Helvetica"/>
          <w:color w:val="000000" w:themeColor="text1"/>
          <w:sz w:val="18"/>
          <w:szCs w:val="18"/>
          <w:u w:val="none"/>
        </w:rPr>
      </w:pPr>
    </w:p>
    <w:p w14:paraId="62A0A933" w14:textId="2FA9C8C5" w:rsidR="00106C26" w:rsidRPr="002B51F2" w:rsidRDefault="00106C26" w:rsidP="00D7374E">
      <w:pPr>
        <w:spacing w:after="0" w:line="240" w:lineRule="auto"/>
        <w:rPr>
          <w:rFonts w:ascii="Calibri" w:hAnsi="Calibri"/>
          <w:bCs/>
          <w:color w:val="FF0000"/>
          <w:sz w:val="18"/>
          <w:szCs w:val="18"/>
        </w:rPr>
      </w:pPr>
      <w:bookmarkStart w:id="2" w:name="_Hlk78449517"/>
      <w:r w:rsidRPr="002069B6">
        <w:rPr>
          <w:rFonts w:ascii="Calibri" w:hAnsi="Calibri"/>
          <w:b/>
          <w:color w:val="FF0000"/>
          <w:sz w:val="18"/>
          <w:szCs w:val="18"/>
        </w:rPr>
        <w:t xml:space="preserve">Changes this year: </w:t>
      </w:r>
      <w:r w:rsidR="004B2BB0">
        <w:rPr>
          <w:rFonts w:ascii="Calibri" w:hAnsi="Calibri"/>
          <w:b/>
          <w:color w:val="FF0000"/>
          <w:sz w:val="18"/>
          <w:szCs w:val="18"/>
        </w:rPr>
        <w:t xml:space="preserve"> </w:t>
      </w:r>
      <w:r w:rsidR="00A1633E">
        <w:rPr>
          <w:rFonts w:ascii="Calibri" w:hAnsi="Calibri"/>
          <w:bCs/>
          <w:color w:val="FF0000"/>
          <w:sz w:val="18"/>
          <w:szCs w:val="18"/>
        </w:rPr>
        <w:t>Many</w:t>
      </w:r>
      <w:r w:rsidR="002B51F2" w:rsidRPr="002B51F2">
        <w:rPr>
          <w:rFonts w:ascii="Calibri" w:hAnsi="Calibri"/>
          <w:bCs/>
          <w:color w:val="FF0000"/>
          <w:sz w:val="18"/>
          <w:szCs w:val="18"/>
        </w:rPr>
        <w:t xml:space="preserve"> questions </w:t>
      </w:r>
      <w:r w:rsidR="00C95840" w:rsidRPr="002B51F2">
        <w:rPr>
          <w:rFonts w:ascii="Calibri" w:hAnsi="Calibri"/>
          <w:bCs/>
          <w:color w:val="FF0000"/>
          <w:sz w:val="18"/>
          <w:szCs w:val="18"/>
        </w:rPr>
        <w:t>on the re</w:t>
      </w:r>
      <w:r w:rsidR="00823699" w:rsidRPr="002B51F2">
        <w:rPr>
          <w:rFonts w:ascii="Calibri" w:hAnsi="Calibri"/>
          <w:bCs/>
          <w:color w:val="FF0000"/>
          <w:sz w:val="18"/>
          <w:szCs w:val="18"/>
        </w:rPr>
        <w:t xml:space="preserve">port </w:t>
      </w:r>
      <w:r w:rsidR="002B51F2" w:rsidRPr="002B51F2">
        <w:rPr>
          <w:rFonts w:ascii="Calibri" w:hAnsi="Calibri"/>
          <w:bCs/>
          <w:color w:val="FF0000"/>
          <w:sz w:val="18"/>
          <w:szCs w:val="18"/>
        </w:rPr>
        <w:t xml:space="preserve">have been removed, making it </w:t>
      </w:r>
      <w:r w:rsidR="007C1D14" w:rsidRPr="002B51F2">
        <w:rPr>
          <w:rFonts w:ascii="Calibri" w:hAnsi="Calibri"/>
          <w:bCs/>
          <w:color w:val="FF0000"/>
          <w:sz w:val="18"/>
          <w:szCs w:val="18"/>
        </w:rPr>
        <w:t xml:space="preserve">significantly </w:t>
      </w:r>
      <w:r w:rsidR="002B51F2" w:rsidRPr="002B51F2">
        <w:rPr>
          <w:rFonts w:ascii="Calibri" w:hAnsi="Calibri"/>
          <w:bCs/>
          <w:color w:val="FF0000"/>
          <w:sz w:val="18"/>
          <w:szCs w:val="18"/>
        </w:rPr>
        <w:t>shorter than in prior years</w:t>
      </w:r>
      <w:r w:rsidR="007C1D14" w:rsidRPr="002B51F2">
        <w:rPr>
          <w:rFonts w:ascii="Calibri" w:hAnsi="Calibri"/>
          <w:bCs/>
          <w:color w:val="FF0000"/>
          <w:sz w:val="18"/>
          <w:szCs w:val="18"/>
        </w:rPr>
        <w:t xml:space="preserve">. </w:t>
      </w:r>
    </w:p>
    <w:bookmarkEnd w:id="2"/>
    <w:p w14:paraId="3E09FC72" w14:textId="7B79DCC0" w:rsidR="00D6250C" w:rsidRPr="00DA4C6C" w:rsidRDefault="00D6250C" w:rsidP="00B03550">
      <w:pPr>
        <w:pStyle w:val="Heading8"/>
        <w:jc w:val="left"/>
        <w:rPr>
          <w:b/>
          <w:bCs/>
          <w:u w:val="single"/>
        </w:rPr>
      </w:pPr>
      <w:r w:rsidRPr="00DA4C6C">
        <w:rPr>
          <w:b/>
          <w:bCs/>
          <w:u w:val="single"/>
        </w:rPr>
        <w:t>________________________________________________________________________________</w:t>
      </w:r>
    </w:p>
    <w:p w14:paraId="2A7ABF3E" w14:textId="6C02AF3F" w:rsidR="00D6250C" w:rsidRPr="00D6250C" w:rsidRDefault="00D6250C" w:rsidP="00AB613E">
      <w:pPr>
        <w:pStyle w:val="Style4"/>
      </w:pPr>
      <w:r w:rsidRPr="00D6250C">
        <w:t>Section 1- School and District Information</w:t>
      </w:r>
    </w:p>
    <w:p w14:paraId="05E46E84" w14:textId="77777777" w:rsidR="00DA4C6C" w:rsidRDefault="00DA4C6C" w:rsidP="00AB613E">
      <w:pPr>
        <w:pStyle w:val="Heading2"/>
      </w:pPr>
    </w:p>
    <w:p w14:paraId="6CA97CDF" w14:textId="77777777" w:rsidR="00E66327" w:rsidRPr="00E66327" w:rsidRDefault="00E66327" w:rsidP="00874F54"/>
    <w:p w14:paraId="0722B696" w14:textId="059A248E" w:rsidR="1B9B5295" w:rsidRPr="00BB2A29" w:rsidRDefault="645BA133" w:rsidP="55403F89">
      <w:pPr>
        <w:rPr>
          <w:b/>
          <w:bCs/>
        </w:rPr>
      </w:pPr>
      <w:r w:rsidRPr="00BB2A29">
        <w:rPr>
          <w:b/>
          <w:bCs/>
        </w:rPr>
        <w:t>General Guidelines</w:t>
      </w:r>
    </w:p>
    <w:p w14:paraId="130B40BE" w14:textId="08640452" w:rsidR="1B9B5295" w:rsidRDefault="645BA133" w:rsidP="55403F89">
      <w:r w:rsidRPr="55403F89">
        <w:t xml:space="preserve">Submit only ONE report for the entire school district. (Do not submit a separate report for each school). This report should summarize the status of ALL the schools in the district. In most cases, this would include all schools in your Local Public School System and no others. Please add together numbers for all schools and enter only the district-wide totals. School Unions should preferably submit ONE report for </w:t>
      </w:r>
      <w:proofErr w:type="gramStart"/>
      <w:r w:rsidRPr="55403F89">
        <w:t>all of</w:t>
      </w:r>
      <w:proofErr w:type="gramEnd"/>
      <w:r w:rsidRPr="55403F89">
        <w:t xml:space="preserve"> the public schools included in the school union and affiliated regional school districts.</w:t>
      </w:r>
    </w:p>
    <w:p w14:paraId="79C9B256" w14:textId="25154B33" w:rsidR="1B9B5295" w:rsidRDefault="1B9B5295" w:rsidP="00BB2A29"/>
    <w:p w14:paraId="5F2F3E5D" w14:textId="77777777" w:rsidR="00A42A22" w:rsidRPr="00D7374E" w:rsidRDefault="00A42A22" w:rsidP="00D7374E">
      <w:pPr>
        <w:spacing w:after="0" w:line="240" w:lineRule="auto"/>
        <w:rPr>
          <w:rFonts w:ascii="Calibri" w:hAnsi="Calibri"/>
          <w:b/>
          <w:color w:val="000000" w:themeColor="text1"/>
          <w:sz w:val="14"/>
          <w:szCs w:val="14"/>
          <w:u w:val="single"/>
        </w:rPr>
      </w:pPr>
    </w:p>
    <w:p w14:paraId="2DBC1CB9" w14:textId="7F206BE2" w:rsidR="002461EF" w:rsidRDefault="002461EF">
      <w:pPr>
        <w:rPr>
          <w:rFonts w:ascii="Calibri" w:hAnsi="Calibri"/>
          <w:b/>
          <w:sz w:val="18"/>
        </w:rPr>
      </w:pPr>
      <w:r>
        <w:rPr>
          <w:rFonts w:ascii="Calibri" w:hAnsi="Calibri"/>
          <w:b/>
          <w:sz w:val="18"/>
        </w:rPr>
        <w:br w:type="page"/>
      </w:r>
    </w:p>
    <w:p w14:paraId="0036945C" w14:textId="77777777" w:rsidR="009960C7" w:rsidRPr="0092209B" w:rsidRDefault="009960C7" w:rsidP="003F38DD">
      <w:pPr>
        <w:rPr>
          <w:rFonts w:ascii="Calibri" w:hAnsi="Calibri"/>
          <w:b/>
          <w:sz w:val="18"/>
        </w:rPr>
      </w:pPr>
    </w:p>
    <w:p w14:paraId="3FC60A9B" w14:textId="66465132" w:rsidR="00EF3A44" w:rsidRPr="002C6AE2" w:rsidRDefault="00AC2304" w:rsidP="46EF8B98">
      <w:pPr>
        <w:tabs>
          <w:tab w:val="left" w:pos="5220"/>
          <w:tab w:val="left" w:pos="9810"/>
        </w:tabs>
        <w:spacing w:line="360" w:lineRule="auto"/>
        <w:rPr>
          <w:rFonts w:ascii="Calibri" w:hAnsi="Calibri"/>
        </w:rPr>
      </w:pPr>
      <w:r>
        <w:rPr>
          <w:rFonts w:ascii="Calibri" w:hAnsi="Calibri"/>
          <w:b/>
          <w:bCs/>
          <w:color w:val="7030A0"/>
        </w:rPr>
        <w:t>Text</w:t>
      </w:r>
      <w:r w:rsidR="008B58B7" w:rsidRPr="00DA4EF5">
        <w:rPr>
          <w:rFonts w:ascii="Calibri" w:hAnsi="Calibri"/>
          <w:b/>
          <w:bCs/>
          <w:color w:val="7030A0"/>
        </w:rPr>
        <w:t xml:space="preserve"> in bold purple font </w:t>
      </w:r>
      <w:r w:rsidR="0040542A">
        <w:rPr>
          <w:rFonts w:ascii="Calibri" w:hAnsi="Calibri"/>
          <w:b/>
          <w:bCs/>
          <w:color w:val="7030A0"/>
        </w:rPr>
        <w:t>is</w:t>
      </w:r>
      <w:r w:rsidR="00A23356">
        <w:rPr>
          <w:rFonts w:ascii="Calibri" w:hAnsi="Calibri"/>
          <w:b/>
          <w:bCs/>
          <w:color w:val="7030A0"/>
        </w:rPr>
        <w:t xml:space="preserve"> intended </w:t>
      </w:r>
      <w:r w:rsidR="00127E18">
        <w:rPr>
          <w:rFonts w:ascii="Calibri" w:hAnsi="Calibri"/>
          <w:b/>
          <w:bCs/>
          <w:color w:val="7030A0"/>
        </w:rPr>
        <w:t xml:space="preserve">to </w:t>
      </w:r>
      <w:r w:rsidR="008B58B7" w:rsidRPr="00DA4EF5">
        <w:rPr>
          <w:rFonts w:ascii="Calibri" w:hAnsi="Calibri"/>
          <w:b/>
          <w:bCs/>
          <w:color w:val="7030A0"/>
        </w:rPr>
        <w:t xml:space="preserve">guide you through this </w:t>
      </w:r>
      <w:r>
        <w:rPr>
          <w:rFonts w:ascii="Calibri" w:hAnsi="Calibri"/>
          <w:b/>
          <w:bCs/>
          <w:color w:val="7030A0"/>
        </w:rPr>
        <w:t>report</w:t>
      </w:r>
      <w:r w:rsidR="008B58B7" w:rsidRPr="00DA4EF5">
        <w:rPr>
          <w:rFonts w:ascii="Calibri" w:hAnsi="Calibri"/>
          <w:b/>
          <w:bCs/>
          <w:color w:val="7030A0"/>
        </w:rPr>
        <w:t xml:space="preserve"> and </w:t>
      </w:r>
      <w:r w:rsidR="00CA5FE3">
        <w:rPr>
          <w:rFonts w:ascii="Calibri" w:hAnsi="Calibri"/>
          <w:b/>
          <w:bCs/>
          <w:color w:val="7030A0"/>
        </w:rPr>
        <w:t>highlight differences between</w:t>
      </w:r>
      <w:r w:rsidR="008B58B7" w:rsidRPr="00DA4EF5">
        <w:rPr>
          <w:rFonts w:ascii="Calibri" w:hAnsi="Calibri"/>
          <w:b/>
          <w:bCs/>
          <w:color w:val="7030A0"/>
        </w:rPr>
        <w:t xml:space="preserve"> th</w:t>
      </w:r>
      <w:r w:rsidR="00CA5FE3">
        <w:rPr>
          <w:rFonts w:ascii="Calibri" w:hAnsi="Calibri"/>
          <w:b/>
          <w:bCs/>
          <w:color w:val="7030A0"/>
        </w:rPr>
        <w:t xml:space="preserve">is worksheet and the </w:t>
      </w:r>
      <w:r w:rsidR="005A7FFB">
        <w:rPr>
          <w:rFonts w:ascii="Calibri" w:hAnsi="Calibri"/>
          <w:b/>
          <w:bCs/>
          <w:color w:val="7030A0"/>
        </w:rPr>
        <w:t>online</w:t>
      </w:r>
      <w:r w:rsidR="00824370">
        <w:rPr>
          <w:rFonts w:ascii="Calibri" w:hAnsi="Calibri"/>
          <w:b/>
          <w:bCs/>
          <w:color w:val="7030A0"/>
        </w:rPr>
        <w:t xml:space="preserve"> version</w:t>
      </w:r>
      <w:r w:rsidR="008B58B7" w:rsidRPr="00DA4EF5">
        <w:rPr>
          <w:rFonts w:ascii="Calibri" w:hAnsi="Calibri"/>
          <w:b/>
          <w:bCs/>
          <w:color w:val="7030A0"/>
        </w:rPr>
        <w:t>.</w:t>
      </w:r>
      <w:r w:rsidR="00660E06">
        <w:rPr>
          <w:rFonts w:ascii="Calibri" w:hAnsi="Calibri"/>
          <w:b/>
          <w:bCs/>
          <w:color w:val="7030A0"/>
        </w:rPr>
        <w:t xml:space="preserve"> </w:t>
      </w:r>
      <w:r w:rsidR="008B58B7">
        <w:rPr>
          <w:rFonts w:ascii="Calibri" w:hAnsi="Calibri"/>
        </w:rPr>
        <w:br/>
      </w:r>
      <w:r w:rsidR="2760D2C1" w:rsidRPr="002C6AE2">
        <w:rPr>
          <w:rFonts w:ascii="Calibri" w:hAnsi="Calibri"/>
        </w:rPr>
        <w:t xml:space="preserve">1.  A. Name of person completing </w:t>
      </w:r>
      <w:proofErr w:type="gramStart"/>
      <w:r w:rsidR="2760D2C1" w:rsidRPr="002C6AE2">
        <w:rPr>
          <w:rFonts w:ascii="Calibri" w:hAnsi="Calibri"/>
        </w:rPr>
        <w:t>report:</w:t>
      </w:r>
      <w:r w:rsidR="003308F3" w:rsidRPr="002C6AE2">
        <w:rPr>
          <w:rFonts w:ascii="Calibri" w:hAnsi="Calibri"/>
          <w:color w:val="FF0000"/>
        </w:rPr>
        <w:t>*</w:t>
      </w:r>
      <w:proofErr w:type="gramEnd"/>
      <w:r w:rsidR="2760D2C1" w:rsidRPr="002C6AE2">
        <w:rPr>
          <w:rFonts w:ascii="Calibri" w:hAnsi="Calibri"/>
        </w:rPr>
        <w:t xml:space="preserve"> </w:t>
      </w:r>
      <w:r w:rsidR="6C90AAD5" w:rsidRPr="002C6AE2">
        <w:rPr>
          <w:rFonts w:ascii="Calibri" w:hAnsi="Calibri"/>
        </w:rPr>
        <w:t xml:space="preserve">__________________________     </w:t>
      </w:r>
    </w:p>
    <w:p w14:paraId="12A00C3A" w14:textId="5758554D" w:rsidR="00EF3A44" w:rsidRPr="000B23DD" w:rsidRDefault="6C90AAD5" w:rsidP="000B23DD">
      <w:pPr>
        <w:tabs>
          <w:tab w:val="left" w:pos="6660"/>
          <w:tab w:val="left" w:pos="9810"/>
        </w:tabs>
        <w:spacing w:line="360" w:lineRule="auto"/>
        <w:rPr>
          <w:rFonts w:ascii="Calibri" w:hAnsi="Calibri"/>
          <w:u w:val="single"/>
        </w:rPr>
      </w:pPr>
      <w:r w:rsidRPr="002C6AE2">
        <w:rPr>
          <w:rFonts w:ascii="Calibri" w:hAnsi="Calibri"/>
        </w:rPr>
        <w:t xml:space="preserve">      </w:t>
      </w:r>
      <w:r w:rsidR="2760D2C1" w:rsidRPr="002C6AE2">
        <w:rPr>
          <w:rFonts w:ascii="Calibri" w:hAnsi="Calibri"/>
        </w:rPr>
        <w:t xml:space="preserve">B. </w:t>
      </w:r>
      <w:proofErr w:type="gramStart"/>
      <w:r w:rsidR="2760D2C1" w:rsidRPr="002C6AE2">
        <w:rPr>
          <w:rFonts w:ascii="Calibri" w:hAnsi="Calibri"/>
        </w:rPr>
        <w:t>Position:</w:t>
      </w:r>
      <w:r w:rsidR="003308F3" w:rsidRPr="002C6AE2">
        <w:rPr>
          <w:rFonts w:ascii="Calibri" w:hAnsi="Calibri"/>
          <w:color w:val="FF0000"/>
        </w:rPr>
        <w:t>*</w:t>
      </w:r>
      <w:proofErr w:type="gramEnd"/>
      <w:r w:rsidR="0F3B7570" w:rsidRPr="002C6AE2">
        <w:rPr>
          <w:rFonts w:ascii="Calibri" w:hAnsi="Calibri"/>
        </w:rPr>
        <w:t xml:space="preserve">  __________________________</w:t>
      </w:r>
      <w:r w:rsidR="000B23DD">
        <w:rPr>
          <w:rFonts w:ascii="Calibri" w:hAnsi="Calibri"/>
          <w:u w:val="single"/>
        </w:rPr>
        <w:tab/>
      </w:r>
    </w:p>
    <w:p w14:paraId="6A5D64A3" w14:textId="5F521044" w:rsidR="00EF3A44" w:rsidRPr="000B23DD" w:rsidRDefault="63E12377" w:rsidP="000B23DD">
      <w:pPr>
        <w:tabs>
          <w:tab w:val="left" w:pos="6660"/>
          <w:tab w:val="left" w:pos="9810"/>
        </w:tabs>
        <w:spacing w:line="360" w:lineRule="auto"/>
        <w:rPr>
          <w:rFonts w:ascii="Calibri" w:hAnsi="Calibri"/>
          <w:u w:val="single"/>
        </w:rPr>
      </w:pPr>
      <w:r w:rsidRPr="002C6AE2">
        <w:rPr>
          <w:rFonts w:ascii="Calibri" w:eastAsia="Calibri" w:hAnsi="Calibri" w:cs="Calibri"/>
        </w:rPr>
        <w:t>2. Phone Number</w:t>
      </w:r>
      <w:r w:rsidR="1FA0E146" w:rsidRPr="002C6AE2">
        <w:rPr>
          <w:rFonts w:ascii="Calibri" w:eastAsia="Calibri" w:hAnsi="Calibri" w:cs="Calibri"/>
        </w:rPr>
        <w:t>:</w:t>
      </w:r>
      <w:r w:rsidRPr="002C6AE2">
        <w:rPr>
          <w:rFonts w:ascii="Calibri" w:eastAsia="Calibri" w:hAnsi="Calibri" w:cs="Calibri"/>
        </w:rPr>
        <w:t xml:space="preserve">  </w:t>
      </w:r>
      <w:r w:rsidR="22DA8A2E" w:rsidRPr="002C6AE2">
        <w:rPr>
          <w:rFonts w:ascii="Calibri" w:hAnsi="Calibri"/>
        </w:rPr>
        <w:t>__________________________</w:t>
      </w:r>
      <w:r w:rsidR="000B23DD">
        <w:rPr>
          <w:rFonts w:ascii="Calibri" w:hAnsi="Calibri"/>
          <w:u w:val="single"/>
        </w:rPr>
        <w:tab/>
      </w:r>
    </w:p>
    <w:p w14:paraId="74E5397E" w14:textId="7614018E" w:rsidR="22DA8A2E" w:rsidRPr="000B23DD" w:rsidRDefault="22DA8A2E" w:rsidP="000B23DD">
      <w:pPr>
        <w:tabs>
          <w:tab w:val="left" w:pos="6660"/>
          <w:tab w:val="left" w:pos="9810"/>
        </w:tabs>
        <w:spacing w:line="360" w:lineRule="auto"/>
        <w:rPr>
          <w:rFonts w:ascii="Calibri" w:hAnsi="Calibri"/>
          <w:u w:val="single"/>
        </w:rPr>
      </w:pPr>
      <w:r w:rsidRPr="002C6AE2">
        <w:rPr>
          <w:rFonts w:ascii="Calibri" w:hAnsi="Calibri"/>
        </w:rPr>
        <w:t xml:space="preserve">     Extension</w:t>
      </w:r>
      <w:r w:rsidR="003308F3" w:rsidRPr="002C6AE2">
        <w:rPr>
          <w:rFonts w:ascii="Calibri" w:hAnsi="Calibri"/>
        </w:rPr>
        <w:t xml:space="preserve"> (of phone number):  _____________________________</w:t>
      </w:r>
      <w:r w:rsidR="000B23DD">
        <w:rPr>
          <w:rFonts w:ascii="Calibri" w:hAnsi="Calibri"/>
          <w:u w:val="single"/>
        </w:rPr>
        <w:tab/>
      </w:r>
    </w:p>
    <w:p w14:paraId="2245E23C" w14:textId="0885C8CA" w:rsidR="00EF3A44" w:rsidRPr="000B23DD" w:rsidRDefault="63E12377" w:rsidP="000B23DD">
      <w:pPr>
        <w:tabs>
          <w:tab w:val="left" w:pos="6660"/>
          <w:tab w:val="left" w:pos="9810"/>
        </w:tabs>
        <w:spacing w:line="360" w:lineRule="auto"/>
        <w:rPr>
          <w:rFonts w:ascii="Calibri" w:eastAsia="Calibri" w:hAnsi="Calibri" w:cs="Calibri"/>
          <w:u w:val="single"/>
        </w:rPr>
      </w:pPr>
      <w:r w:rsidRPr="002C6AE2">
        <w:rPr>
          <w:rFonts w:ascii="Calibri" w:eastAsia="Calibri" w:hAnsi="Calibri" w:cs="Calibri"/>
        </w:rPr>
        <w:t xml:space="preserve">3. Email </w:t>
      </w:r>
      <w:proofErr w:type="gramStart"/>
      <w:r w:rsidRPr="002C6AE2">
        <w:rPr>
          <w:rFonts w:ascii="Calibri" w:eastAsia="Calibri" w:hAnsi="Calibri" w:cs="Calibri"/>
        </w:rPr>
        <w:t>Address</w:t>
      </w:r>
      <w:r w:rsidR="1A63E7F1" w:rsidRPr="55403F89">
        <w:rPr>
          <w:rFonts w:ascii="Calibri" w:eastAsia="Calibri" w:hAnsi="Calibri" w:cs="Calibri"/>
        </w:rPr>
        <w:t>:</w:t>
      </w:r>
      <w:r w:rsidR="48D9C296" w:rsidRPr="55403F89">
        <w:rPr>
          <w:rFonts w:ascii="Calibri" w:eastAsia="Calibri" w:hAnsi="Calibri" w:cs="Calibri"/>
        </w:rPr>
        <w:t>*</w:t>
      </w:r>
      <w:proofErr w:type="gramEnd"/>
      <w:r w:rsidRPr="002C6AE2">
        <w:rPr>
          <w:rFonts w:ascii="Calibri" w:eastAsia="Calibri" w:hAnsi="Calibri" w:cs="Calibri"/>
        </w:rPr>
        <w:t xml:space="preserve">  </w:t>
      </w:r>
      <w:r w:rsidR="002C6AE2" w:rsidRPr="002C6AE2">
        <w:rPr>
          <w:rFonts w:ascii="Calibri" w:hAnsi="Calibri"/>
        </w:rPr>
        <w:t>_____________________________</w:t>
      </w:r>
      <w:r w:rsidR="000B23DD">
        <w:tab/>
      </w:r>
    </w:p>
    <w:p w14:paraId="465A2ED1" w14:textId="18047C67" w:rsidR="003308F3" w:rsidRPr="002C6AE2" w:rsidRDefault="63E12377" w:rsidP="003308F3">
      <w:pPr>
        <w:tabs>
          <w:tab w:val="left" w:pos="5220"/>
          <w:tab w:val="left" w:pos="9810"/>
        </w:tabs>
        <w:spacing w:line="360" w:lineRule="auto"/>
        <w:rPr>
          <w:rFonts w:ascii="Calibri" w:eastAsia="Calibri" w:hAnsi="Calibri" w:cs="Calibri"/>
          <w:i/>
          <w:iCs/>
          <w:color w:val="FF0000"/>
        </w:rPr>
      </w:pPr>
      <w:r w:rsidRPr="002C6AE2">
        <w:rPr>
          <w:rFonts w:ascii="Calibri" w:eastAsia="Calibri" w:hAnsi="Calibri" w:cs="Calibri"/>
        </w:rPr>
        <w:t xml:space="preserve">4. Type of School or District </w:t>
      </w:r>
      <w:r w:rsidR="29BD0F4A" w:rsidRPr="00DA4EF5">
        <w:rPr>
          <w:rFonts w:ascii="Calibri" w:eastAsia="Calibri" w:hAnsi="Calibri" w:cs="Calibri"/>
          <w:b/>
          <w:bCs/>
          <w:color w:val="7030A0"/>
        </w:rPr>
        <w:t>(Select from</w:t>
      </w:r>
      <w:r w:rsidR="002661AE">
        <w:rPr>
          <w:rFonts w:ascii="Calibri" w:eastAsia="Calibri" w:hAnsi="Calibri" w:cs="Calibri"/>
          <w:b/>
          <w:bCs/>
          <w:color w:val="7030A0"/>
        </w:rPr>
        <w:t xml:space="preserve"> a</w:t>
      </w:r>
      <w:r w:rsidR="29BD0F4A" w:rsidRPr="00DA4EF5">
        <w:rPr>
          <w:rFonts w:ascii="Calibri" w:eastAsia="Calibri" w:hAnsi="Calibri" w:cs="Calibri"/>
          <w:b/>
          <w:bCs/>
          <w:color w:val="7030A0"/>
        </w:rPr>
        <w:t xml:space="preserve"> dropdown</w:t>
      </w:r>
      <w:r w:rsidR="008B58B7" w:rsidRPr="00DA4EF5">
        <w:rPr>
          <w:rFonts w:ascii="Calibri" w:eastAsia="Calibri" w:hAnsi="Calibri" w:cs="Calibri"/>
          <w:b/>
          <w:bCs/>
          <w:color w:val="7030A0"/>
        </w:rPr>
        <w:t xml:space="preserve"> in the </w:t>
      </w:r>
      <w:r w:rsidR="00E23E01">
        <w:rPr>
          <w:rFonts w:ascii="Calibri" w:eastAsia="Calibri" w:hAnsi="Calibri" w:cs="Calibri"/>
          <w:b/>
          <w:bCs/>
          <w:color w:val="7030A0"/>
        </w:rPr>
        <w:t>online report</w:t>
      </w:r>
      <w:r w:rsidR="00030BEF">
        <w:rPr>
          <w:rFonts w:ascii="Calibri" w:eastAsia="Calibri" w:hAnsi="Calibri" w:cs="Calibri"/>
          <w:b/>
          <w:bCs/>
          <w:color w:val="7030A0"/>
        </w:rPr>
        <w:t xml:space="preserve">. Red asterisks </w:t>
      </w:r>
      <w:r w:rsidR="00596F26">
        <w:rPr>
          <w:rFonts w:ascii="Calibri" w:eastAsia="Calibri" w:hAnsi="Calibri" w:cs="Calibri"/>
          <w:b/>
          <w:bCs/>
          <w:color w:val="7030A0"/>
        </w:rPr>
        <w:t>(</w:t>
      </w:r>
      <w:r w:rsidR="00596F26" w:rsidRPr="002C6AE2">
        <w:rPr>
          <w:rFonts w:ascii="Calibri" w:hAnsi="Calibri"/>
          <w:color w:val="FF0000"/>
        </w:rPr>
        <w:t>*</w:t>
      </w:r>
      <w:r w:rsidR="00596F26" w:rsidRPr="0040542A">
        <w:rPr>
          <w:rFonts w:ascii="Calibri" w:hAnsi="Calibri"/>
          <w:b/>
          <w:bCs/>
          <w:color w:val="7030A0"/>
        </w:rPr>
        <w:t>)</w:t>
      </w:r>
      <w:r w:rsidR="00F1532D">
        <w:rPr>
          <w:rFonts w:ascii="Calibri" w:hAnsi="Calibri"/>
          <w:color w:val="FF0000"/>
        </w:rPr>
        <w:t xml:space="preserve"> </w:t>
      </w:r>
      <w:r w:rsidR="00F1532D" w:rsidRPr="0040542A">
        <w:rPr>
          <w:rFonts w:ascii="Calibri" w:eastAsia="Calibri" w:hAnsi="Calibri" w:cs="Calibri"/>
          <w:b/>
          <w:bCs/>
          <w:color w:val="7030A0"/>
        </w:rPr>
        <w:t xml:space="preserve">in the online </w:t>
      </w:r>
      <w:r w:rsidR="0040542A" w:rsidRPr="0040542A">
        <w:rPr>
          <w:rFonts w:ascii="Calibri" w:eastAsia="Calibri" w:hAnsi="Calibri" w:cs="Calibri"/>
          <w:b/>
          <w:bCs/>
          <w:color w:val="7030A0"/>
        </w:rPr>
        <w:t>report</w:t>
      </w:r>
      <w:r w:rsidR="00596F26" w:rsidRPr="002C6AE2">
        <w:rPr>
          <w:rFonts w:ascii="Calibri" w:hAnsi="Calibri"/>
        </w:rPr>
        <w:t xml:space="preserve"> </w:t>
      </w:r>
      <w:r w:rsidR="00030BEF">
        <w:rPr>
          <w:rFonts w:ascii="Calibri" w:eastAsia="Calibri" w:hAnsi="Calibri" w:cs="Calibri"/>
          <w:b/>
          <w:bCs/>
          <w:color w:val="7030A0"/>
        </w:rPr>
        <w:t xml:space="preserve">indicate </w:t>
      </w:r>
      <w:r w:rsidR="00004B9B">
        <w:rPr>
          <w:rFonts w:ascii="Calibri" w:eastAsia="Calibri" w:hAnsi="Calibri" w:cs="Calibri"/>
          <w:b/>
          <w:bCs/>
          <w:color w:val="7030A0"/>
        </w:rPr>
        <w:t xml:space="preserve">a </w:t>
      </w:r>
      <w:r w:rsidR="00030BEF">
        <w:rPr>
          <w:rFonts w:ascii="Calibri" w:eastAsia="Calibri" w:hAnsi="Calibri" w:cs="Calibri"/>
          <w:b/>
          <w:bCs/>
          <w:color w:val="7030A0"/>
        </w:rPr>
        <w:t xml:space="preserve">required </w:t>
      </w:r>
      <w:r w:rsidR="00445CB1">
        <w:rPr>
          <w:rFonts w:ascii="Calibri" w:eastAsia="Calibri" w:hAnsi="Calibri" w:cs="Calibri"/>
          <w:b/>
          <w:bCs/>
          <w:color w:val="7030A0"/>
        </w:rPr>
        <w:t>question</w:t>
      </w:r>
      <w:r w:rsidR="00030BEF">
        <w:rPr>
          <w:rFonts w:ascii="Calibri" w:eastAsia="Calibri" w:hAnsi="Calibri" w:cs="Calibri"/>
          <w:b/>
          <w:bCs/>
          <w:color w:val="7030A0"/>
        </w:rPr>
        <w:t>.</w:t>
      </w:r>
      <w:r w:rsidR="29BD0F4A" w:rsidRPr="00DA4EF5">
        <w:rPr>
          <w:rFonts w:ascii="Calibri" w:eastAsia="Calibri" w:hAnsi="Calibri" w:cs="Calibri"/>
          <w:b/>
          <w:bCs/>
          <w:color w:val="7030A0"/>
        </w:rPr>
        <w:t>)</w:t>
      </w:r>
    </w:p>
    <w:p w14:paraId="2583E492" w14:textId="79DA05AD" w:rsidR="003308F3" w:rsidRPr="002C6AE2" w:rsidRDefault="003308F3" w:rsidP="003A418D">
      <w:pPr>
        <w:pStyle w:val="ListParagraph"/>
        <w:numPr>
          <w:ilvl w:val="0"/>
          <w:numId w:val="44"/>
        </w:numPr>
        <w:tabs>
          <w:tab w:val="left" w:pos="5220"/>
          <w:tab w:val="left" w:pos="9810"/>
        </w:tabs>
        <w:spacing w:line="360" w:lineRule="auto"/>
        <w:rPr>
          <w:i/>
          <w:iCs/>
        </w:rPr>
      </w:pPr>
      <w:r w:rsidRPr="002C6AE2">
        <w:rPr>
          <w:i/>
          <w:iCs/>
        </w:rPr>
        <w:t>Local Public School District</w:t>
      </w:r>
    </w:p>
    <w:p w14:paraId="4FE48835" w14:textId="5C9A5B8C" w:rsidR="003308F3" w:rsidRPr="002C6AE2" w:rsidRDefault="003308F3" w:rsidP="003A418D">
      <w:pPr>
        <w:pStyle w:val="ListParagraph"/>
        <w:numPr>
          <w:ilvl w:val="0"/>
          <w:numId w:val="44"/>
        </w:numPr>
        <w:tabs>
          <w:tab w:val="left" w:pos="5220"/>
          <w:tab w:val="left" w:pos="9810"/>
        </w:tabs>
        <w:spacing w:line="360" w:lineRule="auto"/>
        <w:rPr>
          <w:i/>
          <w:iCs/>
        </w:rPr>
      </w:pPr>
      <w:r w:rsidRPr="002C6AE2">
        <w:rPr>
          <w:i/>
          <w:iCs/>
        </w:rPr>
        <w:t>Regional Academic School District</w:t>
      </w:r>
    </w:p>
    <w:p w14:paraId="0D4A4AEC" w14:textId="543E6B14" w:rsidR="003308F3" w:rsidRPr="002C6AE2" w:rsidRDefault="003308F3" w:rsidP="003A418D">
      <w:pPr>
        <w:pStyle w:val="ListParagraph"/>
        <w:numPr>
          <w:ilvl w:val="0"/>
          <w:numId w:val="44"/>
        </w:numPr>
        <w:tabs>
          <w:tab w:val="left" w:pos="5220"/>
          <w:tab w:val="left" w:pos="9810"/>
        </w:tabs>
        <w:spacing w:line="360" w:lineRule="auto"/>
        <w:rPr>
          <w:i/>
          <w:iCs/>
        </w:rPr>
      </w:pPr>
      <w:r w:rsidRPr="002C6AE2">
        <w:rPr>
          <w:i/>
          <w:iCs/>
        </w:rPr>
        <w:t>Regional Vocational/Technical School District</w:t>
      </w:r>
    </w:p>
    <w:p w14:paraId="76290843" w14:textId="2EDAD265" w:rsidR="003308F3" w:rsidRPr="002C6AE2" w:rsidRDefault="003308F3" w:rsidP="003A418D">
      <w:pPr>
        <w:pStyle w:val="ListParagraph"/>
        <w:numPr>
          <w:ilvl w:val="0"/>
          <w:numId w:val="44"/>
        </w:numPr>
        <w:tabs>
          <w:tab w:val="left" w:pos="5220"/>
          <w:tab w:val="left" w:pos="9810"/>
        </w:tabs>
        <w:spacing w:line="360" w:lineRule="auto"/>
        <w:rPr>
          <w:i/>
          <w:iCs/>
        </w:rPr>
      </w:pPr>
      <w:r w:rsidRPr="002C6AE2">
        <w:rPr>
          <w:i/>
          <w:iCs/>
        </w:rPr>
        <w:t>Charter School District</w:t>
      </w:r>
    </w:p>
    <w:p w14:paraId="1F2EEBF3" w14:textId="66354698" w:rsidR="003308F3" w:rsidRPr="002C6AE2" w:rsidRDefault="003308F3" w:rsidP="003A418D">
      <w:pPr>
        <w:pStyle w:val="ListParagraph"/>
        <w:numPr>
          <w:ilvl w:val="0"/>
          <w:numId w:val="44"/>
        </w:numPr>
        <w:tabs>
          <w:tab w:val="left" w:pos="5220"/>
          <w:tab w:val="left" w:pos="9810"/>
        </w:tabs>
        <w:spacing w:line="360" w:lineRule="auto"/>
        <w:rPr>
          <w:i/>
          <w:iCs/>
        </w:rPr>
      </w:pPr>
      <w:r w:rsidRPr="002C6AE2">
        <w:rPr>
          <w:i/>
          <w:iCs/>
        </w:rPr>
        <w:t>School Union</w:t>
      </w:r>
    </w:p>
    <w:p w14:paraId="661E9B9F" w14:textId="1F1B2A64" w:rsidR="003308F3" w:rsidRPr="002C6AE2" w:rsidRDefault="003308F3" w:rsidP="003A418D">
      <w:pPr>
        <w:pStyle w:val="ListParagraph"/>
        <w:numPr>
          <w:ilvl w:val="0"/>
          <w:numId w:val="44"/>
        </w:numPr>
        <w:tabs>
          <w:tab w:val="left" w:pos="5220"/>
          <w:tab w:val="left" w:pos="9810"/>
        </w:tabs>
        <w:spacing w:line="360" w:lineRule="auto"/>
        <w:rPr>
          <w:i/>
          <w:iCs/>
        </w:rPr>
      </w:pPr>
      <w:r w:rsidRPr="002C6AE2">
        <w:rPr>
          <w:i/>
          <w:iCs/>
        </w:rPr>
        <w:t>Educational Collaborative</w:t>
      </w:r>
    </w:p>
    <w:p w14:paraId="39B0044C" w14:textId="4D8F2333" w:rsidR="003308F3" w:rsidRPr="002C6AE2" w:rsidRDefault="003308F3" w:rsidP="003A418D">
      <w:pPr>
        <w:pStyle w:val="ListParagraph"/>
        <w:numPr>
          <w:ilvl w:val="0"/>
          <w:numId w:val="44"/>
        </w:numPr>
        <w:tabs>
          <w:tab w:val="left" w:pos="5220"/>
          <w:tab w:val="left" w:pos="9810"/>
        </w:tabs>
        <w:spacing w:line="360" w:lineRule="auto"/>
        <w:rPr>
          <w:i/>
          <w:iCs/>
        </w:rPr>
      </w:pPr>
      <w:r w:rsidRPr="002C6AE2">
        <w:rPr>
          <w:i/>
          <w:iCs/>
        </w:rPr>
        <w:t>Nonpublic/private School</w:t>
      </w:r>
    </w:p>
    <w:p w14:paraId="074931A0" w14:textId="377E43EB" w:rsidR="003308F3" w:rsidRPr="002C6AE2" w:rsidRDefault="003308F3" w:rsidP="003A418D">
      <w:pPr>
        <w:pStyle w:val="ListParagraph"/>
        <w:numPr>
          <w:ilvl w:val="0"/>
          <w:numId w:val="44"/>
        </w:numPr>
        <w:tabs>
          <w:tab w:val="left" w:pos="5220"/>
          <w:tab w:val="left" w:pos="9810"/>
        </w:tabs>
        <w:spacing w:line="360" w:lineRule="auto"/>
        <w:rPr>
          <w:rFonts w:asciiTheme="minorHAnsi" w:hAnsiTheme="minorHAnsi" w:cstheme="minorHAnsi"/>
          <w:i/>
          <w:iCs/>
        </w:rPr>
      </w:pPr>
      <w:r w:rsidRPr="002C6AE2">
        <w:rPr>
          <w:rFonts w:asciiTheme="minorHAnsi" w:hAnsiTheme="minorHAnsi" w:cstheme="minorHAnsi"/>
          <w:i/>
          <w:iCs/>
        </w:rPr>
        <w:t>Other</w:t>
      </w:r>
    </w:p>
    <w:p w14:paraId="45A5902A" w14:textId="6093BC19" w:rsidR="00EF3A44" w:rsidRPr="00BA7ACD" w:rsidRDefault="02564F12" w:rsidP="002C6AE2">
      <w:pPr>
        <w:tabs>
          <w:tab w:val="left" w:pos="5220"/>
          <w:tab w:val="left" w:pos="9810"/>
        </w:tabs>
        <w:spacing w:after="0" w:line="240" w:lineRule="auto"/>
        <w:ind w:left="180" w:hanging="180"/>
        <w:rPr>
          <w:rFonts w:eastAsia="Calibri"/>
          <w:u w:val="single"/>
        </w:rPr>
      </w:pPr>
      <w:r w:rsidRPr="55403F89">
        <w:rPr>
          <w:rFonts w:eastAsia="Calibri"/>
        </w:rPr>
        <w:t xml:space="preserve">5. Name of District, </w:t>
      </w:r>
      <w:r w:rsidR="00F87DC7" w:rsidRPr="55403F89">
        <w:rPr>
          <w:rFonts w:eastAsia="Calibri"/>
        </w:rPr>
        <w:t xml:space="preserve">school </w:t>
      </w:r>
      <w:r w:rsidRPr="55403F89">
        <w:rPr>
          <w:rFonts w:eastAsia="Calibri"/>
        </w:rPr>
        <w:t>union,</w:t>
      </w:r>
      <w:r w:rsidR="00A00B8C" w:rsidRPr="55403F89">
        <w:rPr>
          <w:rFonts w:eastAsia="Calibri"/>
        </w:rPr>
        <w:t xml:space="preserve"> collaborative,</w:t>
      </w:r>
      <w:r w:rsidRPr="55403F89">
        <w:rPr>
          <w:rFonts w:eastAsia="Calibri"/>
        </w:rPr>
        <w:t xml:space="preserve"> non-public school (submit one report per district, do not submit reports for individual public </w:t>
      </w:r>
      <w:proofErr w:type="gramStart"/>
      <w:r w:rsidRPr="55403F89">
        <w:rPr>
          <w:rFonts w:eastAsia="Calibri"/>
        </w:rPr>
        <w:t>schools</w:t>
      </w:r>
      <w:r w:rsidR="52BCD565" w:rsidRPr="55403F89">
        <w:rPr>
          <w:rFonts w:eastAsia="Calibri"/>
        </w:rPr>
        <w:t>)</w:t>
      </w:r>
      <w:r w:rsidR="47385309" w:rsidRPr="55403F89">
        <w:rPr>
          <w:rFonts w:eastAsia="Calibri"/>
        </w:rPr>
        <w:t>*</w:t>
      </w:r>
      <w:proofErr w:type="gramEnd"/>
      <w:r w:rsidR="4AC6A887" w:rsidRPr="55403F89">
        <w:rPr>
          <w:rFonts w:eastAsia="Calibri"/>
        </w:rPr>
        <w:t xml:space="preserve"> </w:t>
      </w:r>
      <w:r w:rsidR="4AC6A887" w:rsidRPr="55403F89">
        <w:rPr>
          <w:rFonts w:eastAsia="Calibri"/>
          <w:b/>
          <w:color w:val="7030A0"/>
        </w:rPr>
        <w:t>(</w:t>
      </w:r>
      <w:r w:rsidR="00004B9B" w:rsidRPr="00DA4EF5">
        <w:rPr>
          <w:rFonts w:ascii="Calibri" w:eastAsia="Calibri" w:hAnsi="Calibri" w:cs="Calibri"/>
          <w:b/>
          <w:bCs/>
          <w:color w:val="7030A0"/>
        </w:rPr>
        <w:t xml:space="preserve">Select from </w:t>
      </w:r>
      <w:r w:rsidR="00004B9B">
        <w:rPr>
          <w:rFonts w:ascii="Calibri" w:eastAsia="Calibri" w:hAnsi="Calibri" w:cs="Calibri"/>
          <w:b/>
          <w:bCs/>
          <w:color w:val="7030A0"/>
        </w:rPr>
        <w:t xml:space="preserve">a </w:t>
      </w:r>
      <w:r w:rsidR="00004B9B" w:rsidRPr="00DA4EF5">
        <w:rPr>
          <w:rFonts w:ascii="Calibri" w:eastAsia="Calibri" w:hAnsi="Calibri" w:cs="Calibri"/>
          <w:b/>
          <w:bCs/>
          <w:color w:val="7030A0"/>
        </w:rPr>
        <w:t xml:space="preserve">dropdown in the </w:t>
      </w:r>
      <w:r w:rsidR="00004B9B">
        <w:rPr>
          <w:rFonts w:ascii="Calibri" w:eastAsia="Calibri" w:hAnsi="Calibri" w:cs="Calibri"/>
          <w:b/>
          <w:bCs/>
          <w:color w:val="7030A0"/>
        </w:rPr>
        <w:t>online report</w:t>
      </w:r>
      <w:r w:rsidR="008B58B7" w:rsidRPr="55403F89">
        <w:rPr>
          <w:rFonts w:eastAsia="Calibri"/>
          <w:b/>
          <w:color w:val="7030A0"/>
        </w:rPr>
        <w:t>.</w:t>
      </w:r>
      <w:r w:rsidR="4AC6A887" w:rsidRPr="55403F89">
        <w:rPr>
          <w:rFonts w:eastAsia="Calibri"/>
          <w:b/>
          <w:color w:val="7030A0"/>
        </w:rPr>
        <w:t>)</w:t>
      </w:r>
      <w:r w:rsidR="002C6AE2" w:rsidRPr="55403F89">
        <w:rPr>
          <w:rFonts w:eastAsia="Calibri"/>
          <w:b/>
          <w:color w:val="7030A0"/>
        </w:rPr>
        <w:t xml:space="preserve"> </w:t>
      </w:r>
    </w:p>
    <w:p w14:paraId="47B69A56" w14:textId="5A4C067F" w:rsidR="00EF3A44" w:rsidRPr="002C6AE2" w:rsidRDefault="007D2C30" w:rsidP="00EF3A44">
      <w:pPr>
        <w:tabs>
          <w:tab w:val="left" w:pos="5220"/>
          <w:tab w:val="left" w:pos="9810"/>
        </w:tabs>
        <w:spacing w:line="360" w:lineRule="auto"/>
        <w:rPr>
          <w:rFonts w:cstheme="minorHAnsi"/>
        </w:rPr>
      </w:pPr>
      <w:r>
        <w:rPr>
          <w:rFonts w:cstheme="minorHAnsi"/>
        </w:rPr>
        <w:tab/>
      </w:r>
    </w:p>
    <w:p w14:paraId="47638300" w14:textId="2478D04D" w:rsidR="00EF3A44" w:rsidRPr="002C6AE2" w:rsidRDefault="20989436" w:rsidP="1B9B5295">
      <w:pPr>
        <w:spacing w:after="0" w:line="240" w:lineRule="auto"/>
        <w:rPr>
          <w:rFonts w:eastAsia="Segoe UI"/>
          <w:color w:val="333333"/>
        </w:rPr>
      </w:pPr>
      <w:r w:rsidRPr="55403F89">
        <w:t xml:space="preserve">6. </w:t>
      </w:r>
      <w:r w:rsidR="66EECF66" w:rsidRPr="55403F89">
        <w:rPr>
          <w:rFonts w:ascii="Calibri" w:eastAsia="Calibri" w:hAnsi="Calibri" w:cs="Calibri"/>
        </w:rPr>
        <w:t>If this report is for a school district but does not include data for all the schools in the district, please provide the name of the school or schools that are included in this report, followed by a list of the schools that are excluded from this report.</w:t>
      </w:r>
    </w:p>
    <w:p w14:paraId="1FD4AB8F" w14:textId="77777777" w:rsidR="00205BD9" w:rsidRPr="003F38DD" w:rsidRDefault="00205BD9" w:rsidP="00205BD9">
      <w:pPr>
        <w:spacing w:after="0" w:line="240" w:lineRule="auto"/>
        <w:rPr>
          <w:color w:val="1F497D"/>
        </w:rPr>
      </w:pPr>
    </w:p>
    <w:p w14:paraId="4FA5843F" w14:textId="38A6B5C9" w:rsidR="00EF3A44" w:rsidRPr="0030790A" w:rsidRDefault="2760D2C1" w:rsidP="5E5FE225">
      <w:pPr>
        <w:spacing w:after="0" w:line="240" w:lineRule="auto"/>
        <w:rPr>
          <w:rFonts w:ascii="Calibri" w:eastAsia="Calibri" w:hAnsi="Calibri" w:cs="Calibri"/>
        </w:rPr>
      </w:pPr>
      <w:r w:rsidRPr="5E5FE225">
        <w:rPr>
          <w:rFonts w:ascii="Calibri" w:hAnsi="Calibri"/>
        </w:rPr>
        <w:t>A.</w:t>
      </w:r>
      <w:r w:rsidR="75718839" w:rsidRPr="5E5FE225">
        <w:rPr>
          <w:rFonts w:ascii="Calibri" w:hAnsi="Calibri"/>
        </w:rPr>
        <w:t xml:space="preserve"> </w:t>
      </w:r>
      <w:r w:rsidR="002C6AE2">
        <w:rPr>
          <w:rFonts w:ascii="Calibri" w:hAnsi="Calibri"/>
        </w:rPr>
        <w:t xml:space="preserve">   </w:t>
      </w:r>
      <w:r w:rsidRPr="5E5FE225">
        <w:rPr>
          <w:rFonts w:ascii="Calibri" w:hAnsi="Calibri"/>
        </w:rPr>
        <w:t>Included schools:</w:t>
      </w:r>
      <w:r w:rsidR="002C6AE2">
        <w:rPr>
          <w:rFonts w:ascii="Calibri" w:hAnsi="Calibri"/>
        </w:rPr>
        <w:t xml:space="preserve">  </w:t>
      </w:r>
      <w:r w:rsidR="002C6AE2" w:rsidRPr="002C6AE2">
        <w:rPr>
          <w:rFonts w:ascii="Calibri" w:hAnsi="Calibri"/>
        </w:rPr>
        <w:t>_____________________________</w:t>
      </w:r>
    </w:p>
    <w:p w14:paraId="65FFC9BC" w14:textId="21AA9626" w:rsidR="00EF3A44" w:rsidRPr="0030790A" w:rsidRDefault="00EF3A44" w:rsidP="00F27EB6">
      <w:pPr>
        <w:spacing w:after="0" w:line="240" w:lineRule="auto"/>
        <w:rPr>
          <w:rFonts w:ascii="Calibri" w:hAnsi="Calibri"/>
        </w:rPr>
      </w:pPr>
      <w:r w:rsidRPr="38B456C6">
        <w:rPr>
          <w:rFonts w:ascii="Calibri" w:hAnsi="Calibri"/>
        </w:rPr>
        <w:t xml:space="preserve">B.    </w:t>
      </w:r>
      <w:r>
        <w:rPr>
          <w:rFonts w:ascii="Calibri" w:hAnsi="Calibri"/>
        </w:rPr>
        <w:t>Excluded schools:</w:t>
      </w:r>
      <w:r w:rsidR="002C6AE2">
        <w:rPr>
          <w:rFonts w:ascii="Calibri" w:hAnsi="Calibri"/>
        </w:rPr>
        <w:t xml:space="preserve">  </w:t>
      </w:r>
      <w:r w:rsidR="008B58B7" w:rsidRPr="002C6AE2">
        <w:rPr>
          <w:rFonts w:ascii="Calibri" w:hAnsi="Calibri"/>
        </w:rPr>
        <w:t>_____________________________</w:t>
      </w:r>
    </w:p>
    <w:p w14:paraId="36C63D59" w14:textId="77777777" w:rsidR="00EF3A44" w:rsidRDefault="00EF3A44" w:rsidP="008B3830">
      <w:pPr>
        <w:spacing w:after="0" w:line="240" w:lineRule="auto"/>
      </w:pPr>
    </w:p>
    <w:p w14:paraId="6E2C4DB4" w14:textId="28D92B64" w:rsidR="00EF3A44" w:rsidRPr="00E128B1" w:rsidRDefault="00EF3A44" w:rsidP="008B3830">
      <w:pPr>
        <w:spacing w:after="0" w:line="240" w:lineRule="auto"/>
        <w:rPr>
          <w:rFonts w:ascii="Calibri" w:hAnsi="Calibri"/>
        </w:rPr>
      </w:pPr>
      <w:r w:rsidRPr="00E128B1">
        <w:rPr>
          <w:rFonts w:ascii="Calibri" w:hAnsi="Calibri"/>
        </w:rPr>
        <w:t>7. If data is from a School Union, please identify all districts included in the School Union data</w:t>
      </w:r>
      <w:r w:rsidR="008B58B7" w:rsidRPr="00E128B1">
        <w:rPr>
          <w:rFonts w:ascii="Calibri" w:hAnsi="Calibri"/>
        </w:rPr>
        <w:t>:  _____________________________</w:t>
      </w:r>
      <w:r w:rsidR="00E128B1" w:rsidRPr="00E128B1">
        <w:rPr>
          <w:rFonts w:ascii="Calibri" w:hAnsi="Calibri"/>
        </w:rPr>
        <w:t>______________________________________________________________</w:t>
      </w:r>
    </w:p>
    <w:p w14:paraId="3E0B3216" w14:textId="77777777" w:rsidR="00EF3A44" w:rsidRPr="00E128B1" w:rsidRDefault="00EF3A44" w:rsidP="00EF3A44"/>
    <w:p w14:paraId="4E8D4B1C" w14:textId="7C05409C" w:rsidR="00EF3A44" w:rsidRPr="00933501" w:rsidRDefault="2093083A" w:rsidP="00933501">
      <w:pPr>
        <w:tabs>
          <w:tab w:val="left" w:pos="9810"/>
        </w:tabs>
        <w:spacing w:after="0" w:line="240" w:lineRule="auto"/>
        <w:rPr>
          <w:rFonts w:ascii="Calibri" w:hAnsi="Calibri"/>
          <w:u w:val="single"/>
        </w:rPr>
      </w:pPr>
      <w:r w:rsidRPr="00E128B1">
        <w:rPr>
          <w:rFonts w:ascii="Calibri" w:hAnsi="Calibri"/>
        </w:rPr>
        <w:t xml:space="preserve">8. </w:t>
      </w:r>
      <w:r w:rsidR="26CF76C8" w:rsidRPr="00E128B1">
        <w:rPr>
          <w:rFonts w:ascii="Calibri" w:hAnsi="Calibri"/>
        </w:rPr>
        <w:t>N</w:t>
      </w:r>
      <w:r w:rsidRPr="00E128B1">
        <w:rPr>
          <w:rFonts w:ascii="Calibri" w:hAnsi="Calibri"/>
        </w:rPr>
        <w:t>onpublic</w:t>
      </w:r>
      <w:r w:rsidR="0C5E6A4D" w:rsidRPr="00E128B1">
        <w:rPr>
          <w:rFonts w:ascii="Calibri" w:hAnsi="Calibri"/>
        </w:rPr>
        <w:t xml:space="preserve"> </w:t>
      </w:r>
      <w:r w:rsidRPr="00E128B1">
        <w:rPr>
          <w:rFonts w:ascii="Calibri" w:hAnsi="Calibri"/>
        </w:rPr>
        <w:t>school</w:t>
      </w:r>
      <w:r w:rsidR="6FE57732" w:rsidRPr="00E128B1">
        <w:rPr>
          <w:rFonts w:ascii="Calibri" w:hAnsi="Calibri"/>
        </w:rPr>
        <w:t xml:space="preserve"> </w:t>
      </w:r>
      <w:r w:rsidRPr="00E128B1">
        <w:rPr>
          <w:rFonts w:ascii="Calibri" w:hAnsi="Calibri"/>
        </w:rPr>
        <w:t>address</w:t>
      </w:r>
      <w:r w:rsidR="008B58B7" w:rsidRPr="00E128B1">
        <w:rPr>
          <w:rFonts w:ascii="Calibri" w:hAnsi="Calibri"/>
        </w:rPr>
        <w:t>:  _____________________________</w:t>
      </w:r>
      <w:r w:rsidR="00933501">
        <w:rPr>
          <w:rFonts w:ascii="Calibri" w:hAnsi="Calibri"/>
          <w:u w:val="single"/>
        </w:rPr>
        <w:tab/>
      </w:r>
    </w:p>
    <w:p w14:paraId="791B36EC" w14:textId="77777777" w:rsidR="00EF3A44" w:rsidRPr="00E128B1" w:rsidRDefault="00EF3A44" w:rsidP="00EF3A44">
      <w:pPr>
        <w:tabs>
          <w:tab w:val="left" w:pos="5220"/>
          <w:tab w:val="left" w:pos="9810"/>
        </w:tabs>
        <w:spacing w:line="360" w:lineRule="auto"/>
        <w:rPr>
          <w:rFonts w:ascii="Calibri" w:hAnsi="Calibri"/>
        </w:rPr>
      </w:pPr>
    </w:p>
    <w:p w14:paraId="2416FB7E" w14:textId="664370F9" w:rsidR="00EF3A44" w:rsidRDefault="2760D2C1" w:rsidP="5E5FE225">
      <w:pPr>
        <w:tabs>
          <w:tab w:val="left" w:pos="5220"/>
          <w:tab w:val="left" w:pos="9810"/>
        </w:tabs>
        <w:rPr>
          <w:rFonts w:ascii="Calibri" w:hAnsi="Calibri"/>
        </w:rPr>
      </w:pPr>
      <w:r w:rsidRPr="00E128B1">
        <w:rPr>
          <w:rFonts w:ascii="Calibri" w:hAnsi="Calibri"/>
        </w:rPr>
        <w:lastRenderedPageBreak/>
        <w:t>9. Comments:  Please identify if there is anything unusual about the scope of data.  If this is a local or regional school district report and you are including data from Horace</w:t>
      </w:r>
      <w:r w:rsidR="7BA97532" w:rsidRPr="00E128B1">
        <w:rPr>
          <w:rFonts w:ascii="Calibri" w:hAnsi="Calibri"/>
        </w:rPr>
        <w:t xml:space="preserve"> Mann</w:t>
      </w:r>
      <w:r w:rsidRPr="00E128B1">
        <w:rPr>
          <w:rFonts w:ascii="Calibri" w:hAnsi="Calibri"/>
        </w:rPr>
        <w:t xml:space="preserve"> charter schools, please list the charter schools included.  If this report is a correction to a previously submitted report, please explain here.</w:t>
      </w:r>
    </w:p>
    <w:p w14:paraId="4451E2FD" w14:textId="5BCCB439" w:rsidR="00B1160C" w:rsidRPr="00E128B1" w:rsidRDefault="00B1160C" w:rsidP="5E5FE225">
      <w:pPr>
        <w:tabs>
          <w:tab w:val="left" w:pos="5220"/>
          <w:tab w:val="left" w:pos="9810"/>
        </w:tabs>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649FA" w14:textId="572AE385" w:rsidR="00EF3A44" w:rsidRDefault="00EF3A44" w:rsidP="009733AE">
      <w:pPr>
        <w:rPr>
          <w:rFonts w:ascii="Calibri" w:hAnsi="Calibri"/>
        </w:rPr>
      </w:pPr>
      <w:bookmarkStart w:id="3" w:name="_Ref7587468"/>
    </w:p>
    <w:p w14:paraId="6E07E9D9" w14:textId="282C615A" w:rsidR="003F38DD" w:rsidRDefault="0FE3804E" w:rsidP="1147BA38">
      <w:pPr>
        <w:tabs>
          <w:tab w:val="left" w:pos="9720"/>
        </w:tabs>
        <w:rPr>
          <w:rFonts w:ascii="Calibri" w:hAnsi="Calibri"/>
        </w:rPr>
      </w:pPr>
      <w:r w:rsidRPr="1147BA38">
        <w:rPr>
          <w:rFonts w:ascii="Calibri" w:hAnsi="Calibri"/>
        </w:rPr>
        <w:t>10</w:t>
      </w:r>
      <w:r w:rsidR="7E52CA54" w:rsidRPr="1147BA38">
        <w:rPr>
          <w:rFonts w:ascii="Calibri" w:hAnsi="Calibri"/>
        </w:rPr>
        <w:t xml:space="preserve">. Is your school/district funded through the Comprehensive School Health Services (CSHS) </w:t>
      </w:r>
      <w:proofErr w:type="gramStart"/>
      <w:r w:rsidR="7E52CA54" w:rsidRPr="1147BA38">
        <w:rPr>
          <w:rFonts w:ascii="Calibri" w:hAnsi="Calibri"/>
        </w:rPr>
        <w:t>program?</w:t>
      </w:r>
      <w:r w:rsidR="00990633" w:rsidRPr="00990633">
        <w:rPr>
          <w:rFonts w:ascii="Calibri" w:hAnsi="Calibri"/>
          <w:color w:val="FF0000"/>
        </w:rPr>
        <w:t>*</w:t>
      </w:r>
      <w:proofErr w:type="gramEnd"/>
    </w:p>
    <w:p w14:paraId="0C243628" w14:textId="3FFF3671" w:rsidR="008B58B7" w:rsidRPr="008B58B7" w:rsidRDefault="008B58B7" w:rsidP="003A418D">
      <w:pPr>
        <w:pStyle w:val="ListParagraph"/>
        <w:numPr>
          <w:ilvl w:val="0"/>
          <w:numId w:val="45"/>
        </w:numPr>
        <w:tabs>
          <w:tab w:val="left" w:pos="9720"/>
        </w:tabs>
      </w:pPr>
      <w:r w:rsidRPr="008B58B7">
        <w:t>Yes</w:t>
      </w:r>
    </w:p>
    <w:p w14:paraId="3CD86757" w14:textId="1BB86E12" w:rsidR="008B58B7" w:rsidRDefault="008B58B7" w:rsidP="003A418D">
      <w:pPr>
        <w:pStyle w:val="ListParagraph"/>
        <w:numPr>
          <w:ilvl w:val="0"/>
          <w:numId w:val="45"/>
        </w:numPr>
        <w:tabs>
          <w:tab w:val="left" w:pos="9720"/>
        </w:tabs>
      </w:pPr>
      <w:r w:rsidRPr="008B58B7">
        <w:t>No</w:t>
      </w:r>
      <w:r w:rsidR="00EA2C72">
        <w:t xml:space="preserve"> </w:t>
      </w:r>
      <w:r w:rsidR="00EA2C72" w:rsidRPr="002802B2">
        <w:rPr>
          <w:b/>
          <w:bCs/>
          <w:color w:val="7030A0"/>
        </w:rPr>
        <w:t>(</w:t>
      </w:r>
      <w:r w:rsidR="00A323F1">
        <w:rPr>
          <w:b/>
          <w:bCs/>
          <w:color w:val="7030A0"/>
        </w:rPr>
        <w:t>If not funded, s</w:t>
      </w:r>
      <w:r w:rsidR="00EA2C72" w:rsidRPr="003721B5">
        <w:rPr>
          <w:b/>
          <w:bCs/>
          <w:color w:val="7030A0"/>
        </w:rPr>
        <w:t>elect No)</w:t>
      </w:r>
    </w:p>
    <w:p w14:paraId="4AA139D5" w14:textId="77777777" w:rsidR="00B1160C" w:rsidRPr="008B58B7" w:rsidRDefault="00B1160C" w:rsidP="00B1160C">
      <w:pPr>
        <w:pStyle w:val="ListParagraph"/>
        <w:tabs>
          <w:tab w:val="left" w:pos="9720"/>
        </w:tabs>
      </w:pPr>
    </w:p>
    <w:p w14:paraId="5F0A87F7" w14:textId="381F10E3" w:rsidR="0092382C" w:rsidRDefault="5820D295" w:rsidP="461C69C3">
      <w:pPr>
        <w:tabs>
          <w:tab w:val="left" w:pos="9720"/>
        </w:tabs>
        <w:spacing w:after="0" w:line="240" w:lineRule="auto"/>
        <w:rPr>
          <w:rFonts w:ascii="Calibri" w:hAnsi="Calibri"/>
        </w:rPr>
      </w:pPr>
      <w:r>
        <w:br/>
      </w:r>
      <w:r w:rsidR="35A4153C" w:rsidRPr="5E5FE225">
        <w:rPr>
          <w:rFonts w:ascii="Calibri" w:hAnsi="Calibri"/>
        </w:rPr>
        <w:t>11</w:t>
      </w:r>
      <w:r w:rsidR="4D81616E" w:rsidRPr="5E5FE225">
        <w:rPr>
          <w:rFonts w:ascii="Calibri" w:hAnsi="Calibri"/>
        </w:rPr>
        <w:t xml:space="preserve">. </w:t>
      </w:r>
      <w:r w:rsidR="4D81616E" w:rsidRPr="00990633">
        <w:rPr>
          <w:rFonts w:ascii="Calibri" w:hAnsi="Calibri"/>
        </w:rPr>
        <w:t>What type of data do you wi</w:t>
      </w:r>
      <w:r w:rsidR="5ED7B4E9" w:rsidRPr="00990633">
        <w:rPr>
          <w:rFonts w:ascii="Calibri" w:hAnsi="Calibri"/>
        </w:rPr>
        <w:t>s</w:t>
      </w:r>
      <w:r w:rsidR="4D81616E" w:rsidRPr="00990633">
        <w:rPr>
          <w:rFonts w:ascii="Calibri" w:hAnsi="Calibri"/>
        </w:rPr>
        <w:t xml:space="preserve">h to </w:t>
      </w:r>
      <w:proofErr w:type="gramStart"/>
      <w:r w:rsidR="4D81616E" w:rsidRPr="00990633">
        <w:rPr>
          <w:rFonts w:ascii="Calibri" w:hAnsi="Calibri"/>
        </w:rPr>
        <w:t>submit?</w:t>
      </w:r>
      <w:r w:rsidR="00990633" w:rsidRPr="00990633">
        <w:rPr>
          <w:rFonts w:ascii="Calibri" w:hAnsi="Calibri"/>
          <w:color w:val="FF0000"/>
        </w:rPr>
        <w:t>*</w:t>
      </w:r>
      <w:proofErr w:type="gramEnd"/>
      <w:r w:rsidR="4D81616E" w:rsidRPr="00990633">
        <w:rPr>
          <w:rFonts w:ascii="Calibri" w:hAnsi="Calibri"/>
          <w:color w:val="FF0000"/>
        </w:rPr>
        <w:t xml:space="preserve"> </w:t>
      </w:r>
      <w:r>
        <w:br/>
      </w:r>
      <w:r w:rsidR="00417723">
        <w:rPr>
          <w:rStyle w:val="Emphasis"/>
          <w:color w:val="000000"/>
        </w:rPr>
        <w:t>You will only see questions that are applicable to the data you are submitting.</w:t>
      </w:r>
    </w:p>
    <w:p w14:paraId="294D1764" w14:textId="77777777" w:rsidR="00D6250C" w:rsidRPr="00D6250C" w:rsidRDefault="008E0106" w:rsidP="003A418D">
      <w:pPr>
        <w:pStyle w:val="ListParagraph"/>
        <w:numPr>
          <w:ilvl w:val="0"/>
          <w:numId w:val="47"/>
        </w:numPr>
        <w:tabs>
          <w:tab w:val="left" w:pos="9720"/>
        </w:tabs>
        <w:spacing w:after="0" w:line="240" w:lineRule="auto"/>
        <w:rPr>
          <w:sz w:val="32"/>
        </w:rPr>
      </w:pPr>
      <w:r w:rsidRPr="00D6250C">
        <w:t xml:space="preserve">Only </w:t>
      </w:r>
      <w:r w:rsidR="0092382C" w:rsidRPr="00D6250C">
        <w:t xml:space="preserve">BMI data           </w:t>
      </w:r>
    </w:p>
    <w:p w14:paraId="03D38ABE" w14:textId="77777777" w:rsidR="00D6250C" w:rsidRPr="00D6250C" w:rsidRDefault="008E0106" w:rsidP="003A418D">
      <w:pPr>
        <w:pStyle w:val="ListParagraph"/>
        <w:numPr>
          <w:ilvl w:val="0"/>
          <w:numId w:val="47"/>
        </w:numPr>
        <w:tabs>
          <w:tab w:val="left" w:pos="9720"/>
        </w:tabs>
        <w:spacing w:after="0" w:line="240" w:lineRule="auto"/>
        <w:rPr>
          <w:sz w:val="32"/>
        </w:rPr>
      </w:pPr>
      <w:r w:rsidRPr="00D6250C">
        <w:t>Only S</w:t>
      </w:r>
      <w:r w:rsidR="0092382C" w:rsidRPr="00D6250C">
        <w:t>BIRT data</w:t>
      </w:r>
    </w:p>
    <w:p w14:paraId="7C6C66E9" w14:textId="77777777" w:rsidR="00D6250C" w:rsidRPr="00D6250C" w:rsidRDefault="008E0106" w:rsidP="003A418D">
      <w:pPr>
        <w:pStyle w:val="ListParagraph"/>
        <w:numPr>
          <w:ilvl w:val="0"/>
          <w:numId w:val="47"/>
        </w:numPr>
        <w:tabs>
          <w:tab w:val="left" w:pos="9720"/>
        </w:tabs>
        <w:spacing w:after="0" w:line="240" w:lineRule="auto"/>
        <w:rPr>
          <w:sz w:val="32"/>
        </w:rPr>
      </w:pPr>
      <w:r w:rsidRPr="00D6250C">
        <w:t xml:space="preserve">Both BMI and SBIRT data, but nothing else         </w:t>
      </w:r>
    </w:p>
    <w:p w14:paraId="34D2BB89" w14:textId="5B7060B1" w:rsidR="00DA4C6C" w:rsidRPr="00DA4C6C" w:rsidRDefault="7C2C252C" w:rsidP="003A418D">
      <w:pPr>
        <w:pStyle w:val="ListParagraph"/>
        <w:numPr>
          <w:ilvl w:val="0"/>
          <w:numId w:val="47"/>
        </w:numPr>
        <w:tabs>
          <w:tab w:val="left" w:pos="9720"/>
        </w:tabs>
        <w:spacing w:after="0" w:line="240" w:lineRule="auto"/>
        <w:rPr>
          <w:sz w:val="32"/>
        </w:rPr>
      </w:pPr>
      <w:r w:rsidRPr="00D6250C">
        <w:t>CSHS program data (</w:t>
      </w:r>
      <w:r w:rsidR="331532D7" w:rsidRPr="00D6250C">
        <w:t xml:space="preserve">includes BMI, SBIRT, and other data </w:t>
      </w:r>
      <w:r w:rsidRPr="00D6250C">
        <w:t>only required of CSHS-funded districts or schools</w:t>
      </w:r>
      <w:r w:rsidR="00D6250C">
        <w:t>)</w:t>
      </w:r>
    </w:p>
    <w:p w14:paraId="013A54D3" w14:textId="35D4D30F" w:rsidR="00DA4C6C" w:rsidRDefault="00DA4C6C" w:rsidP="00BB2A29">
      <w:pPr>
        <w:pStyle w:val="ListParagraph"/>
        <w:tabs>
          <w:tab w:val="left" w:pos="9720"/>
        </w:tabs>
        <w:spacing w:after="0" w:line="240" w:lineRule="auto"/>
      </w:pPr>
    </w:p>
    <w:p w14:paraId="21675D5C" w14:textId="77777777" w:rsidR="00801B15" w:rsidRDefault="00801B15" w:rsidP="00AB613E">
      <w:pPr>
        <w:pStyle w:val="Style4"/>
        <w:sectPr w:rsidR="00801B15" w:rsidSect="00EC0EA9">
          <w:footerReference w:type="default" r:id="rId8"/>
          <w:pgSz w:w="12240" w:h="15840"/>
          <w:pgMar w:top="720" w:right="1080" w:bottom="720" w:left="1080" w:header="720" w:footer="720" w:gutter="0"/>
          <w:cols w:space="720"/>
          <w:rtlGutter/>
          <w:docGrid w:linePitch="299"/>
        </w:sectPr>
      </w:pPr>
    </w:p>
    <w:bookmarkEnd w:id="3"/>
    <w:p w14:paraId="1E60B49E" w14:textId="71853B78" w:rsidR="003F3A14" w:rsidRDefault="003F3A14" w:rsidP="00AB613E">
      <w:pPr>
        <w:pStyle w:val="Style4"/>
      </w:pPr>
      <w:r>
        <w:lastRenderedPageBreak/>
        <w:t xml:space="preserve">Section 3— BMI </w:t>
      </w:r>
      <w:r w:rsidR="00E335A5">
        <w:t>S</w:t>
      </w:r>
      <w:r w:rsidR="00A8F230">
        <w:t xml:space="preserve">creening </w:t>
      </w:r>
      <w:r w:rsidR="56F5CCC5">
        <w:t>R</w:t>
      </w:r>
      <w:r>
        <w:t>esults</w:t>
      </w:r>
    </w:p>
    <w:p w14:paraId="5FD6199D" w14:textId="77777777" w:rsidR="00EF3A44" w:rsidRPr="00060DB7" w:rsidRDefault="20989436" w:rsidP="00BA6C3B">
      <w:pPr>
        <w:rPr>
          <w:rFonts w:ascii="Calibri" w:hAnsi="Calibri"/>
          <w:b/>
          <w:sz w:val="24"/>
          <w:szCs w:val="24"/>
        </w:rPr>
      </w:pPr>
      <w:r w:rsidRPr="00060DB7">
        <w:rPr>
          <w:rFonts w:ascii="Calibri" w:hAnsi="Calibri"/>
          <w:b/>
          <w:bCs/>
          <w:sz w:val="24"/>
          <w:szCs w:val="24"/>
        </w:rPr>
        <w:t xml:space="preserve">Body Mass Index (BMI) Percentiles*   </w:t>
      </w:r>
    </w:p>
    <w:p w14:paraId="4EC84A3F" w14:textId="512A516B" w:rsidR="20989436" w:rsidRDefault="20989436" w:rsidP="00F27EB6">
      <w:pPr>
        <w:spacing w:after="0" w:line="240" w:lineRule="auto"/>
        <w:rPr>
          <w:rFonts w:ascii="Calibri" w:hAnsi="Calibri"/>
          <w:sz w:val="20"/>
          <w:szCs w:val="20"/>
        </w:rPr>
      </w:pPr>
      <w:r w:rsidRPr="1147BA38">
        <w:rPr>
          <w:rFonts w:ascii="Calibri" w:hAnsi="Calibri"/>
          <w:sz w:val="20"/>
          <w:szCs w:val="20"/>
        </w:rPr>
        <w:t xml:space="preserve">  * BMI percentiles for</w:t>
      </w:r>
      <w:r w:rsidR="1AAE0173" w:rsidRPr="1147BA38">
        <w:rPr>
          <w:rFonts w:ascii="Calibri" w:hAnsi="Calibri"/>
          <w:sz w:val="20"/>
          <w:szCs w:val="20"/>
        </w:rPr>
        <w:t xml:space="preserve"> children and</w:t>
      </w:r>
      <w:r w:rsidRPr="1147BA38">
        <w:rPr>
          <w:rFonts w:ascii="Calibri" w:hAnsi="Calibri"/>
          <w:sz w:val="20"/>
          <w:szCs w:val="20"/>
        </w:rPr>
        <w:t xml:space="preserve"> adolescents are based on age and </w:t>
      </w:r>
      <w:r w:rsidR="6C143299" w:rsidRPr="1147BA38">
        <w:rPr>
          <w:rFonts w:ascii="Calibri" w:hAnsi="Calibri"/>
          <w:sz w:val="20"/>
          <w:szCs w:val="20"/>
        </w:rPr>
        <w:t xml:space="preserve">assigned </w:t>
      </w:r>
      <w:r w:rsidR="2A63AF57" w:rsidRPr="1147BA38">
        <w:rPr>
          <w:rFonts w:ascii="Calibri" w:hAnsi="Calibri"/>
          <w:sz w:val="20"/>
          <w:szCs w:val="20"/>
        </w:rPr>
        <w:t>sex at birth</w:t>
      </w:r>
      <w:r w:rsidRPr="1147BA38">
        <w:rPr>
          <w:rFonts w:ascii="Calibri" w:hAnsi="Calibri"/>
          <w:sz w:val="20"/>
          <w:szCs w:val="20"/>
        </w:rPr>
        <w:t xml:space="preserve">, using standards established by CDC.  </w:t>
      </w:r>
      <w:r w:rsidR="379995F1" w:rsidRPr="1147BA38">
        <w:rPr>
          <w:rFonts w:ascii="Calibri" w:hAnsi="Calibri"/>
          <w:sz w:val="20"/>
          <w:szCs w:val="20"/>
        </w:rPr>
        <w:t>It does not reflect gender identity</w:t>
      </w:r>
      <w:r w:rsidR="218A4AE2" w:rsidRPr="1147BA38">
        <w:rPr>
          <w:rFonts w:ascii="Calibri" w:hAnsi="Calibri"/>
          <w:sz w:val="20"/>
          <w:szCs w:val="20"/>
        </w:rPr>
        <w:t>.</w:t>
      </w:r>
    </w:p>
    <w:p w14:paraId="5F824D76" w14:textId="77777777" w:rsidR="00060DB7" w:rsidRDefault="00060DB7" w:rsidP="00F27EB6">
      <w:pPr>
        <w:spacing w:after="0" w:line="240" w:lineRule="auto"/>
        <w:rPr>
          <w:rFonts w:ascii="Calibri" w:hAnsi="Calibri"/>
          <w:sz w:val="20"/>
        </w:rPr>
      </w:pPr>
    </w:p>
    <w:p w14:paraId="33A197AB" w14:textId="6657F0EE" w:rsidR="00EF3A44" w:rsidRPr="002F4E85" w:rsidRDefault="20989436" w:rsidP="003A418D">
      <w:pPr>
        <w:numPr>
          <w:ilvl w:val="0"/>
          <w:numId w:val="4"/>
        </w:numPr>
        <w:spacing w:after="0" w:line="240" w:lineRule="auto"/>
        <w:rPr>
          <w:rFonts w:ascii="Calibri" w:hAnsi="Calibri"/>
        </w:rPr>
      </w:pPr>
      <w:r w:rsidRPr="5C2A6460">
        <w:rPr>
          <w:rFonts w:ascii="Calibri" w:hAnsi="Calibri"/>
        </w:rPr>
        <w:t xml:space="preserve">Enter the </w:t>
      </w:r>
      <w:r w:rsidRPr="5C2A6460">
        <w:rPr>
          <w:rFonts w:ascii="Calibri" w:hAnsi="Calibri"/>
          <w:u w:val="single"/>
        </w:rPr>
        <w:t>number of students</w:t>
      </w:r>
      <w:r w:rsidRPr="5C2A6460">
        <w:rPr>
          <w:rFonts w:ascii="Calibri" w:hAnsi="Calibri"/>
        </w:rPr>
        <w:t xml:space="preserve"> in each weight category, using the table</w:t>
      </w:r>
      <w:r w:rsidR="3D76BDD5" w:rsidRPr="5C2A6460">
        <w:rPr>
          <w:rFonts w:ascii="Calibri" w:hAnsi="Calibri"/>
        </w:rPr>
        <w:t>s</w:t>
      </w:r>
      <w:r w:rsidRPr="5C2A6460">
        <w:rPr>
          <w:rFonts w:ascii="Calibri" w:hAnsi="Calibri"/>
        </w:rPr>
        <w:t xml:space="preserve"> below.</w:t>
      </w:r>
    </w:p>
    <w:p w14:paraId="594449B8" w14:textId="02764DB6" w:rsidR="00EF3A44" w:rsidRPr="002018AC" w:rsidRDefault="20989436" w:rsidP="003A418D">
      <w:pPr>
        <w:numPr>
          <w:ilvl w:val="0"/>
          <w:numId w:val="4"/>
        </w:numPr>
        <w:spacing w:after="0" w:line="240" w:lineRule="auto"/>
        <w:rPr>
          <w:rFonts w:ascii="Calibri" w:hAnsi="Calibri"/>
        </w:rPr>
      </w:pPr>
      <w:r w:rsidRPr="5C2A6460">
        <w:rPr>
          <w:rFonts w:ascii="Calibri" w:hAnsi="Calibri"/>
        </w:rPr>
        <w:t xml:space="preserve">To determine </w:t>
      </w:r>
      <w:r w:rsidR="58B0AFA4" w:rsidRPr="5C2A6460">
        <w:rPr>
          <w:rFonts w:ascii="Calibri" w:hAnsi="Calibri"/>
        </w:rPr>
        <w:t xml:space="preserve">a student’s </w:t>
      </w:r>
      <w:r w:rsidRPr="5C2A6460">
        <w:rPr>
          <w:rFonts w:ascii="Calibri" w:hAnsi="Calibri"/>
        </w:rPr>
        <w:t xml:space="preserve">BMI percentile, use the proper BMI-for-age charts designed for children 2-18.  </w:t>
      </w:r>
      <w:r w:rsidR="00DE17C2" w:rsidRPr="00DE17C2">
        <w:rPr>
          <w:rFonts w:ascii="Calibri" w:hAnsi="Calibri"/>
        </w:rPr>
        <w:t>Do not use the formula used for adults, as that will produce</w:t>
      </w:r>
      <w:r w:rsidR="006A4B59">
        <w:rPr>
          <w:rFonts w:ascii="Calibri" w:hAnsi="Calibri"/>
        </w:rPr>
        <w:t xml:space="preserve"> extremely</w:t>
      </w:r>
      <w:r w:rsidR="00DE17C2" w:rsidRPr="00DE17C2">
        <w:rPr>
          <w:rFonts w:ascii="Calibri" w:hAnsi="Calibri"/>
        </w:rPr>
        <w:t xml:space="preserve"> </w:t>
      </w:r>
      <w:r w:rsidR="006A4B59">
        <w:rPr>
          <w:rFonts w:ascii="Calibri" w:hAnsi="Calibri"/>
        </w:rPr>
        <w:t xml:space="preserve">inaccurate </w:t>
      </w:r>
      <w:r w:rsidR="00DE17C2" w:rsidRPr="00DE17C2">
        <w:rPr>
          <w:rFonts w:ascii="Calibri" w:hAnsi="Calibri"/>
        </w:rPr>
        <w:t>results</w:t>
      </w:r>
      <w:r w:rsidRPr="5C2A6460">
        <w:rPr>
          <w:rFonts w:ascii="Calibri" w:hAnsi="Calibri"/>
        </w:rPr>
        <w:t xml:space="preserve">.  </w:t>
      </w:r>
    </w:p>
    <w:p w14:paraId="2BCD0671" w14:textId="77777777" w:rsidR="00EF3A44" w:rsidRPr="002018AC" w:rsidRDefault="20989436" w:rsidP="003A418D">
      <w:pPr>
        <w:numPr>
          <w:ilvl w:val="0"/>
          <w:numId w:val="4"/>
        </w:numPr>
        <w:spacing w:after="0" w:line="240" w:lineRule="auto"/>
        <w:rPr>
          <w:rFonts w:ascii="Calibri" w:hAnsi="Calibri"/>
        </w:rPr>
      </w:pPr>
      <w:r w:rsidRPr="1147BA38">
        <w:rPr>
          <w:rFonts w:ascii="Calibri" w:hAnsi="Calibri"/>
        </w:rPr>
        <w:t xml:space="preserve">Only include </w:t>
      </w:r>
      <w:r w:rsidRPr="1147BA38">
        <w:rPr>
          <w:rFonts w:ascii="Calibri" w:hAnsi="Calibri"/>
          <w:u w:val="single"/>
        </w:rPr>
        <w:t>current</w:t>
      </w:r>
      <w:r w:rsidRPr="1147BA38">
        <w:rPr>
          <w:rFonts w:ascii="Calibri" w:hAnsi="Calibri"/>
        </w:rPr>
        <w:t xml:space="preserve"> BMI data in the table (i.e., use heights &amp; weights obtained during the just-completed school year).</w:t>
      </w:r>
    </w:p>
    <w:p w14:paraId="79362F83" w14:textId="6900DDEF" w:rsidR="1147BA38" w:rsidRPr="00447627" w:rsidRDefault="20989436" w:rsidP="1147BA38">
      <w:pPr>
        <w:numPr>
          <w:ilvl w:val="0"/>
          <w:numId w:val="4"/>
        </w:numPr>
        <w:spacing w:after="0" w:line="240" w:lineRule="auto"/>
        <w:rPr>
          <w:rFonts w:ascii="Calibri" w:hAnsi="Calibri"/>
        </w:rPr>
      </w:pPr>
      <w:r w:rsidRPr="5C2A6460">
        <w:rPr>
          <w:rFonts w:ascii="Calibri" w:hAnsi="Calibri"/>
        </w:rPr>
        <w:t xml:space="preserve">Please try to include ALL the students </w:t>
      </w:r>
      <w:proofErr w:type="gramStart"/>
      <w:r w:rsidRPr="5C2A6460">
        <w:rPr>
          <w:rFonts w:ascii="Calibri" w:hAnsi="Calibri"/>
        </w:rPr>
        <w:t>in a given</w:t>
      </w:r>
      <w:proofErr w:type="gramEnd"/>
      <w:r w:rsidRPr="5C2A6460">
        <w:rPr>
          <w:rFonts w:ascii="Calibri" w:hAnsi="Calibri"/>
        </w:rPr>
        <w:t xml:space="preserve"> grade level so that the data will fairly represent the students in that grade (You should obtain current data for at least 70-75% of students in each grade).  </w:t>
      </w:r>
    </w:p>
    <w:p w14:paraId="20978155" w14:textId="3AF9C74B" w:rsidR="00447627" w:rsidRPr="00447627" w:rsidRDefault="00447627" w:rsidP="5C2A6460">
      <w:pPr>
        <w:spacing w:after="0" w:line="240" w:lineRule="auto"/>
        <w:rPr>
          <w:b/>
          <w:bCs/>
        </w:rPr>
      </w:pPr>
      <w:r>
        <w:br/>
      </w:r>
      <w:r w:rsidRPr="5C2A6460">
        <w:rPr>
          <w:b/>
          <w:bCs/>
        </w:rPr>
        <w:t xml:space="preserve">19. </w:t>
      </w:r>
    </w:p>
    <w:tbl>
      <w:tblPr>
        <w:tblStyle w:val="TableGrid"/>
        <w:tblW w:w="0" w:type="auto"/>
        <w:tblLook w:val="04A0" w:firstRow="1" w:lastRow="0" w:firstColumn="1" w:lastColumn="0" w:noHBand="0" w:noVBand="1"/>
      </w:tblPr>
      <w:tblGrid>
        <w:gridCol w:w="1548"/>
        <w:gridCol w:w="2970"/>
        <w:gridCol w:w="1800"/>
        <w:gridCol w:w="1800"/>
      </w:tblGrid>
      <w:tr w:rsidR="00447627" w14:paraId="481A9D7D"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6F494AA8" w14:textId="77777777" w:rsidR="00447627" w:rsidRDefault="00447627">
            <w:pPr>
              <w:jc w:val="center"/>
              <w:rPr>
                <w:b/>
              </w:rPr>
            </w:pPr>
            <w:r>
              <w:rPr>
                <w:b/>
              </w:rPr>
              <w:t>BMI Category</w:t>
            </w:r>
          </w:p>
        </w:tc>
        <w:tc>
          <w:tcPr>
            <w:tcW w:w="2970" w:type="dxa"/>
            <w:tcBorders>
              <w:top w:val="single" w:sz="4" w:space="0" w:color="auto"/>
              <w:left w:val="single" w:sz="4" w:space="0" w:color="auto"/>
              <w:bottom w:val="single" w:sz="4" w:space="0" w:color="auto"/>
              <w:right w:val="single" w:sz="4" w:space="0" w:color="auto"/>
            </w:tcBorders>
            <w:hideMark/>
          </w:tcPr>
          <w:p w14:paraId="69C1F262" w14:textId="77777777" w:rsidR="00447627" w:rsidRDefault="00447627">
            <w:pPr>
              <w:jc w:val="center"/>
              <w:rPr>
                <w:b/>
              </w:rPr>
            </w:pPr>
            <w:r>
              <w:rPr>
                <w:b/>
              </w:rPr>
              <w:t>Definition</w:t>
            </w:r>
          </w:p>
        </w:tc>
        <w:tc>
          <w:tcPr>
            <w:tcW w:w="1800" w:type="dxa"/>
            <w:tcBorders>
              <w:top w:val="single" w:sz="4" w:space="0" w:color="auto"/>
              <w:left w:val="single" w:sz="4" w:space="0" w:color="auto"/>
              <w:bottom w:val="single" w:sz="4" w:space="0" w:color="auto"/>
              <w:right w:val="single" w:sz="4" w:space="0" w:color="auto"/>
            </w:tcBorders>
            <w:hideMark/>
          </w:tcPr>
          <w:p w14:paraId="507C9469" w14:textId="77777777" w:rsidR="00447627" w:rsidRDefault="00447627">
            <w:pPr>
              <w:jc w:val="center"/>
              <w:rPr>
                <w:b/>
              </w:rPr>
            </w:pPr>
            <w:r>
              <w:rPr>
                <w:b/>
              </w:rPr>
              <w:t>Grade 1 Males</w:t>
            </w:r>
          </w:p>
        </w:tc>
        <w:tc>
          <w:tcPr>
            <w:tcW w:w="1800" w:type="dxa"/>
            <w:tcBorders>
              <w:top w:val="single" w:sz="4" w:space="0" w:color="auto"/>
              <w:left w:val="single" w:sz="4" w:space="0" w:color="auto"/>
              <w:bottom w:val="single" w:sz="4" w:space="0" w:color="auto"/>
              <w:right w:val="single" w:sz="4" w:space="0" w:color="auto"/>
            </w:tcBorders>
            <w:hideMark/>
          </w:tcPr>
          <w:p w14:paraId="56564ED1" w14:textId="77777777" w:rsidR="00447627" w:rsidRDefault="00447627">
            <w:pPr>
              <w:jc w:val="center"/>
              <w:rPr>
                <w:b/>
              </w:rPr>
            </w:pPr>
            <w:r>
              <w:rPr>
                <w:b/>
              </w:rPr>
              <w:t>Grade 1 Females</w:t>
            </w:r>
          </w:p>
        </w:tc>
      </w:tr>
      <w:tr w:rsidR="00447627" w14:paraId="3036BAD8"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40189E06" w14:textId="77777777" w:rsidR="00447627" w:rsidRDefault="00447627">
            <w:r>
              <w:t>Underweight</w:t>
            </w:r>
          </w:p>
        </w:tc>
        <w:tc>
          <w:tcPr>
            <w:tcW w:w="2970" w:type="dxa"/>
            <w:tcBorders>
              <w:top w:val="single" w:sz="4" w:space="0" w:color="auto"/>
              <w:left w:val="single" w:sz="4" w:space="0" w:color="auto"/>
              <w:bottom w:val="single" w:sz="4" w:space="0" w:color="auto"/>
              <w:right w:val="single" w:sz="4" w:space="0" w:color="auto"/>
            </w:tcBorders>
            <w:hideMark/>
          </w:tcPr>
          <w:p w14:paraId="0B732F50" w14:textId="577AD73B" w:rsidR="00447627" w:rsidRDefault="00447627" w:rsidP="5C2A6460">
            <w:pPr>
              <w:rPr>
                <w:sz w:val="18"/>
                <w:szCs w:val="18"/>
              </w:rPr>
            </w:pPr>
            <w:r w:rsidRPr="5C2A6460">
              <w:rPr>
                <w:sz w:val="18"/>
                <w:szCs w:val="18"/>
              </w:rPr>
              <w:t>&lt; 5</w:t>
            </w:r>
            <w:r w:rsidRPr="5C2A6460">
              <w:rPr>
                <w:sz w:val="18"/>
                <w:szCs w:val="18"/>
                <w:vertAlign w:val="superscript"/>
              </w:rPr>
              <w:t>th</w:t>
            </w:r>
            <w:r w:rsidRPr="5C2A6460">
              <w:rPr>
                <w:sz w:val="18"/>
                <w:szCs w:val="18"/>
              </w:rPr>
              <w:t xml:space="preserve"> percentile </w:t>
            </w:r>
          </w:p>
        </w:tc>
        <w:tc>
          <w:tcPr>
            <w:tcW w:w="1800" w:type="dxa"/>
            <w:tcBorders>
              <w:top w:val="single" w:sz="4" w:space="0" w:color="auto"/>
              <w:left w:val="single" w:sz="4" w:space="0" w:color="auto"/>
              <w:bottom w:val="single" w:sz="4" w:space="0" w:color="auto"/>
              <w:right w:val="single" w:sz="4" w:space="0" w:color="auto"/>
            </w:tcBorders>
          </w:tcPr>
          <w:p w14:paraId="5CEACF73"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3725623E" w14:textId="77777777" w:rsidR="00447627" w:rsidRDefault="00447627"/>
        </w:tc>
      </w:tr>
      <w:tr w:rsidR="00447627" w14:paraId="6946347F"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3EAAAD89" w14:textId="77777777" w:rsidR="00447627" w:rsidRDefault="00447627">
            <w:r>
              <w:t>Normal</w:t>
            </w:r>
          </w:p>
        </w:tc>
        <w:tc>
          <w:tcPr>
            <w:tcW w:w="2970" w:type="dxa"/>
            <w:tcBorders>
              <w:top w:val="single" w:sz="4" w:space="0" w:color="auto"/>
              <w:left w:val="single" w:sz="4" w:space="0" w:color="auto"/>
              <w:bottom w:val="single" w:sz="4" w:space="0" w:color="auto"/>
              <w:right w:val="single" w:sz="4" w:space="0" w:color="auto"/>
            </w:tcBorders>
            <w:hideMark/>
          </w:tcPr>
          <w:p w14:paraId="34D03C08" w14:textId="795F84BC" w:rsidR="00447627" w:rsidRDefault="00447627" w:rsidP="5C2A6460">
            <w:pPr>
              <w:rPr>
                <w:sz w:val="18"/>
                <w:szCs w:val="18"/>
              </w:rPr>
            </w:pPr>
            <w:r w:rsidRPr="5C2A6460">
              <w:rPr>
                <w:sz w:val="18"/>
                <w:szCs w:val="18"/>
              </w:rPr>
              <w:t xml:space="preserve"> </w:t>
            </w:r>
            <w:r w:rsidR="5E161222" w:rsidRPr="5C2A6460">
              <w:rPr>
                <w:color w:val="444444"/>
                <w:sz w:val="18"/>
                <w:szCs w:val="18"/>
              </w:rPr>
              <w:t>≥</w:t>
            </w:r>
            <w:r w:rsidR="7BAF72F2" w:rsidRPr="5C2A6460">
              <w:rPr>
                <w:color w:val="444444"/>
                <w:sz w:val="18"/>
                <w:szCs w:val="18"/>
              </w:rPr>
              <w:t xml:space="preserve"> </w:t>
            </w:r>
            <w:r w:rsidRPr="5C2A6460">
              <w:rPr>
                <w:sz w:val="18"/>
                <w:szCs w:val="18"/>
              </w:rPr>
              <w:t>5th percentile and &lt; 85th percentile</w:t>
            </w:r>
          </w:p>
        </w:tc>
        <w:tc>
          <w:tcPr>
            <w:tcW w:w="1800" w:type="dxa"/>
            <w:tcBorders>
              <w:top w:val="single" w:sz="4" w:space="0" w:color="auto"/>
              <w:left w:val="single" w:sz="4" w:space="0" w:color="auto"/>
              <w:bottom w:val="single" w:sz="4" w:space="0" w:color="auto"/>
              <w:right w:val="single" w:sz="4" w:space="0" w:color="auto"/>
            </w:tcBorders>
          </w:tcPr>
          <w:p w14:paraId="339BE1E3"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7E359947" w14:textId="77777777" w:rsidR="00447627" w:rsidRDefault="00447627"/>
        </w:tc>
      </w:tr>
      <w:tr w:rsidR="00447627" w14:paraId="703805EE"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4558E825" w14:textId="77777777" w:rsidR="00447627" w:rsidRDefault="00447627">
            <w:r>
              <w:t>Overweight</w:t>
            </w:r>
          </w:p>
        </w:tc>
        <w:tc>
          <w:tcPr>
            <w:tcW w:w="2970" w:type="dxa"/>
            <w:tcBorders>
              <w:top w:val="single" w:sz="4" w:space="0" w:color="auto"/>
              <w:left w:val="single" w:sz="4" w:space="0" w:color="auto"/>
              <w:bottom w:val="single" w:sz="4" w:space="0" w:color="auto"/>
              <w:right w:val="single" w:sz="4" w:space="0" w:color="auto"/>
            </w:tcBorders>
            <w:hideMark/>
          </w:tcPr>
          <w:p w14:paraId="7ECE9E84" w14:textId="286FE3B9" w:rsidR="00447627" w:rsidRDefault="60598A23" w:rsidP="5C2A6460">
            <w:pPr>
              <w:rPr>
                <w:sz w:val="18"/>
                <w:szCs w:val="18"/>
              </w:rPr>
            </w:pPr>
            <w:r w:rsidRPr="5C2A6460">
              <w:rPr>
                <w:color w:val="444444"/>
                <w:sz w:val="18"/>
                <w:szCs w:val="18"/>
              </w:rPr>
              <w:t>≥</w:t>
            </w:r>
            <w:r w:rsidR="0FEE7511" w:rsidRPr="5C2A6460">
              <w:rPr>
                <w:color w:val="444444"/>
                <w:sz w:val="18"/>
                <w:szCs w:val="18"/>
              </w:rPr>
              <w:t xml:space="preserve"> </w:t>
            </w:r>
            <w:r w:rsidR="00447627" w:rsidRPr="5C2A6460">
              <w:rPr>
                <w:sz w:val="18"/>
                <w:szCs w:val="18"/>
              </w:rPr>
              <w:t>85</w:t>
            </w:r>
            <w:r w:rsidR="00447627" w:rsidRPr="5C2A6460">
              <w:rPr>
                <w:sz w:val="18"/>
                <w:szCs w:val="18"/>
                <w:vertAlign w:val="superscript"/>
              </w:rPr>
              <w:t>th</w:t>
            </w:r>
            <w:r w:rsidR="00447627" w:rsidRPr="5C2A6460">
              <w:rPr>
                <w:sz w:val="18"/>
                <w:szCs w:val="18"/>
              </w:rPr>
              <w:t xml:space="preserve"> percentile but &lt; 95</w:t>
            </w:r>
            <w:r w:rsidR="00447627" w:rsidRPr="5C2A6460">
              <w:rPr>
                <w:sz w:val="18"/>
                <w:szCs w:val="18"/>
                <w:vertAlign w:val="superscript"/>
              </w:rPr>
              <w:t>th</w:t>
            </w:r>
            <w:r w:rsidR="00447627" w:rsidRPr="5C2A6460">
              <w:rPr>
                <w:sz w:val="18"/>
                <w:szCs w:val="18"/>
              </w:rPr>
              <w:t xml:space="preserve"> percentile</w:t>
            </w:r>
          </w:p>
        </w:tc>
        <w:tc>
          <w:tcPr>
            <w:tcW w:w="1800" w:type="dxa"/>
            <w:tcBorders>
              <w:top w:val="single" w:sz="4" w:space="0" w:color="auto"/>
              <w:left w:val="single" w:sz="4" w:space="0" w:color="auto"/>
              <w:bottom w:val="single" w:sz="4" w:space="0" w:color="auto"/>
              <w:right w:val="single" w:sz="4" w:space="0" w:color="auto"/>
            </w:tcBorders>
          </w:tcPr>
          <w:p w14:paraId="57A42E4E"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50914605" w14:textId="77777777" w:rsidR="00447627" w:rsidRDefault="00447627"/>
        </w:tc>
      </w:tr>
      <w:tr w:rsidR="00447627" w14:paraId="4526B8E4"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30486CAE" w14:textId="77777777" w:rsidR="00447627" w:rsidRDefault="00447627">
            <w:r>
              <w:t>Obese</w:t>
            </w:r>
          </w:p>
        </w:tc>
        <w:tc>
          <w:tcPr>
            <w:tcW w:w="2970" w:type="dxa"/>
            <w:tcBorders>
              <w:top w:val="single" w:sz="4" w:space="0" w:color="auto"/>
              <w:left w:val="single" w:sz="4" w:space="0" w:color="auto"/>
              <w:bottom w:val="single" w:sz="4" w:space="0" w:color="auto"/>
              <w:right w:val="single" w:sz="4" w:space="0" w:color="auto"/>
            </w:tcBorders>
            <w:hideMark/>
          </w:tcPr>
          <w:p w14:paraId="657E145E" w14:textId="4BF81BB5" w:rsidR="00447627" w:rsidRDefault="5C4B1EB2" w:rsidP="5C2A6460">
            <w:pPr>
              <w:rPr>
                <w:sz w:val="18"/>
                <w:szCs w:val="18"/>
              </w:rPr>
            </w:pPr>
            <w:r w:rsidRPr="5C2A6460">
              <w:rPr>
                <w:color w:val="444444"/>
                <w:sz w:val="18"/>
                <w:szCs w:val="18"/>
              </w:rPr>
              <w:t>≥</w:t>
            </w:r>
            <w:r w:rsidR="70C5A32C" w:rsidRPr="5C2A6460">
              <w:rPr>
                <w:color w:val="444444"/>
                <w:sz w:val="18"/>
                <w:szCs w:val="18"/>
              </w:rPr>
              <w:t xml:space="preserve"> </w:t>
            </w:r>
            <w:r w:rsidR="00447627" w:rsidRPr="5C2A6460">
              <w:rPr>
                <w:sz w:val="18"/>
                <w:szCs w:val="18"/>
              </w:rPr>
              <w:t>95</w:t>
            </w:r>
            <w:r w:rsidR="00447627" w:rsidRPr="5C2A6460">
              <w:rPr>
                <w:sz w:val="18"/>
                <w:szCs w:val="18"/>
                <w:vertAlign w:val="superscript"/>
              </w:rPr>
              <w:t>th</w:t>
            </w:r>
            <w:r w:rsidR="00447627" w:rsidRPr="5C2A6460">
              <w:rPr>
                <w:sz w:val="18"/>
                <w:szCs w:val="18"/>
              </w:rPr>
              <w:t xml:space="preserve"> percentile </w:t>
            </w:r>
          </w:p>
        </w:tc>
        <w:tc>
          <w:tcPr>
            <w:tcW w:w="1800" w:type="dxa"/>
            <w:tcBorders>
              <w:top w:val="single" w:sz="4" w:space="0" w:color="auto"/>
              <w:left w:val="single" w:sz="4" w:space="0" w:color="auto"/>
              <w:bottom w:val="single" w:sz="4" w:space="0" w:color="auto"/>
              <w:right w:val="single" w:sz="4" w:space="0" w:color="auto"/>
            </w:tcBorders>
          </w:tcPr>
          <w:p w14:paraId="30E04D17"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27FA3742" w14:textId="77777777" w:rsidR="00447627" w:rsidRDefault="00447627"/>
        </w:tc>
      </w:tr>
      <w:tr w:rsidR="00447627" w14:paraId="25EFA12F"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798FDB77" w14:textId="77777777" w:rsidR="00447627" w:rsidRDefault="00447627">
            <w:pPr>
              <w:rPr>
                <w:sz w:val="22"/>
              </w:rPr>
            </w:pPr>
            <w:r>
              <w:t>Enrollment</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35FDD" w14:textId="77777777" w:rsidR="00447627" w:rsidRDefault="00447627">
            <w:pPr>
              <w:rPr>
                <w:sz w:val="18"/>
                <w:szCs w:val="22"/>
              </w:rPr>
            </w:pPr>
          </w:p>
        </w:tc>
        <w:tc>
          <w:tcPr>
            <w:tcW w:w="1800" w:type="dxa"/>
            <w:tcBorders>
              <w:top w:val="single" w:sz="4" w:space="0" w:color="auto"/>
              <w:left w:val="single" w:sz="4" w:space="0" w:color="auto"/>
              <w:bottom w:val="single" w:sz="4" w:space="0" w:color="auto"/>
              <w:right w:val="single" w:sz="4" w:space="0" w:color="auto"/>
            </w:tcBorders>
          </w:tcPr>
          <w:p w14:paraId="13E1700A"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4A93DF70" w14:textId="77777777" w:rsidR="00447627" w:rsidRDefault="00447627"/>
        </w:tc>
      </w:tr>
    </w:tbl>
    <w:p w14:paraId="75074536" w14:textId="77777777" w:rsidR="00447627" w:rsidRPr="00447627" w:rsidRDefault="00447627" w:rsidP="00447627">
      <w:pPr>
        <w:spacing w:after="0" w:line="240" w:lineRule="auto"/>
        <w:rPr>
          <w:b/>
        </w:rPr>
      </w:pPr>
      <w:r w:rsidRPr="00447627">
        <w:rPr>
          <w:b/>
        </w:rPr>
        <w:t xml:space="preserve">20. </w:t>
      </w:r>
    </w:p>
    <w:tbl>
      <w:tblPr>
        <w:tblStyle w:val="TableGrid"/>
        <w:tblW w:w="0" w:type="auto"/>
        <w:tblLook w:val="04A0" w:firstRow="1" w:lastRow="0" w:firstColumn="1" w:lastColumn="0" w:noHBand="0" w:noVBand="1"/>
      </w:tblPr>
      <w:tblGrid>
        <w:gridCol w:w="1548"/>
        <w:gridCol w:w="2970"/>
        <w:gridCol w:w="1800"/>
        <w:gridCol w:w="1800"/>
      </w:tblGrid>
      <w:tr w:rsidR="00447627" w14:paraId="4A73A9AC"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32F73136" w14:textId="77777777" w:rsidR="00447627" w:rsidRDefault="00447627">
            <w:pPr>
              <w:jc w:val="center"/>
              <w:rPr>
                <w:b/>
              </w:rPr>
            </w:pPr>
            <w:r>
              <w:rPr>
                <w:b/>
              </w:rPr>
              <w:t>BMI Category</w:t>
            </w:r>
          </w:p>
        </w:tc>
        <w:tc>
          <w:tcPr>
            <w:tcW w:w="2970" w:type="dxa"/>
            <w:tcBorders>
              <w:top w:val="single" w:sz="4" w:space="0" w:color="auto"/>
              <w:left w:val="single" w:sz="4" w:space="0" w:color="auto"/>
              <w:bottom w:val="single" w:sz="4" w:space="0" w:color="auto"/>
              <w:right w:val="single" w:sz="4" w:space="0" w:color="auto"/>
            </w:tcBorders>
            <w:hideMark/>
          </w:tcPr>
          <w:p w14:paraId="5027C38D" w14:textId="77777777" w:rsidR="00447627" w:rsidRDefault="00447627">
            <w:pPr>
              <w:jc w:val="center"/>
              <w:rPr>
                <w:b/>
              </w:rPr>
            </w:pPr>
            <w:r>
              <w:rPr>
                <w:b/>
              </w:rPr>
              <w:t>Definition</w:t>
            </w:r>
          </w:p>
        </w:tc>
        <w:tc>
          <w:tcPr>
            <w:tcW w:w="1800" w:type="dxa"/>
            <w:tcBorders>
              <w:top w:val="single" w:sz="4" w:space="0" w:color="auto"/>
              <w:left w:val="single" w:sz="4" w:space="0" w:color="auto"/>
              <w:bottom w:val="single" w:sz="4" w:space="0" w:color="auto"/>
              <w:right w:val="single" w:sz="4" w:space="0" w:color="auto"/>
            </w:tcBorders>
            <w:hideMark/>
          </w:tcPr>
          <w:p w14:paraId="2085D762" w14:textId="77777777" w:rsidR="00447627" w:rsidRDefault="00447627">
            <w:pPr>
              <w:jc w:val="center"/>
              <w:rPr>
                <w:b/>
              </w:rPr>
            </w:pPr>
            <w:r>
              <w:rPr>
                <w:b/>
              </w:rPr>
              <w:t>Grade 4 Males</w:t>
            </w:r>
          </w:p>
        </w:tc>
        <w:tc>
          <w:tcPr>
            <w:tcW w:w="1800" w:type="dxa"/>
            <w:tcBorders>
              <w:top w:val="single" w:sz="4" w:space="0" w:color="auto"/>
              <w:left w:val="single" w:sz="4" w:space="0" w:color="auto"/>
              <w:bottom w:val="single" w:sz="4" w:space="0" w:color="auto"/>
              <w:right w:val="single" w:sz="4" w:space="0" w:color="auto"/>
            </w:tcBorders>
            <w:hideMark/>
          </w:tcPr>
          <w:p w14:paraId="49A4984D" w14:textId="77777777" w:rsidR="00447627" w:rsidRDefault="00447627">
            <w:pPr>
              <w:jc w:val="center"/>
              <w:rPr>
                <w:b/>
              </w:rPr>
            </w:pPr>
            <w:r>
              <w:rPr>
                <w:b/>
              </w:rPr>
              <w:t>Grade 4 Females</w:t>
            </w:r>
          </w:p>
        </w:tc>
      </w:tr>
      <w:tr w:rsidR="00447627" w14:paraId="3A164E42"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5241144F" w14:textId="77777777" w:rsidR="00447627" w:rsidRDefault="00447627">
            <w:r>
              <w:t>Underweight</w:t>
            </w:r>
          </w:p>
        </w:tc>
        <w:tc>
          <w:tcPr>
            <w:tcW w:w="2970" w:type="dxa"/>
            <w:tcBorders>
              <w:top w:val="single" w:sz="4" w:space="0" w:color="auto"/>
              <w:left w:val="single" w:sz="4" w:space="0" w:color="auto"/>
              <w:bottom w:val="single" w:sz="4" w:space="0" w:color="auto"/>
              <w:right w:val="single" w:sz="4" w:space="0" w:color="auto"/>
            </w:tcBorders>
            <w:hideMark/>
          </w:tcPr>
          <w:p w14:paraId="25B4F8F6" w14:textId="354F5FD0" w:rsidR="00447627" w:rsidRDefault="00447627" w:rsidP="5C2A6460">
            <w:pPr>
              <w:rPr>
                <w:sz w:val="18"/>
                <w:szCs w:val="18"/>
              </w:rPr>
            </w:pPr>
            <w:r w:rsidRPr="5C2A6460">
              <w:rPr>
                <w:sz w:val="18"/>
                <w:szCs w:val="18"/>
              </w:rPr>
              <w:t>&lt; 5</w:t>
            </w:r>
            <w:r w:rsidRPr="5C2A6460">
              <w:rPr>
                <w:sz w:val="18"/>
                <w:szCs w:val="18"/>
                <w:vertAlign w:val="superscript"/>
              </w:rPr>
              <w:t>th</w:t>
            </w:r>
            <w:r w:rsidRPr="5C2A6460">
              <w:rPr>
                <w:sz w:val="18"/>
                <w:szCs w:val="18"/>
              </w:rPr>
              <w:t xml:space="preserve"> percentile </w:t>
            </w:r>
          </w:p>
        </w:tc>
        <w:tc>
          <w:tcPr>
            <w:tcW w:w="1800" w:type="dxa"/>
            <w:tcBorders>
              <w:top w:val="single" w:sz="4" w:space="0" w:color="auto"/>
              <w:left w:val="single" w:sz="4" w:space="0" w:color="auto"/>
              <w:bottom w:val="single" w:sz="4" w:space="0" w:color="auto"/>
              <w:right w:val="single" w:sz="4" w:space="0" w:color="auto"/>
            </w:tcBorders>
          </w:tcPr>
          <w:p w14:paraId="2ABFBC2D"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18A2D6C7" w14:textId="77777777" w:rsidR="00447627" w:rsidRDefault="00447627"/>
        </w:tc>
      </w:tr>
      <w:tr w:rsidR="00447627" w14:paraId="2A8FF549"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04C51C23" w14:textId="77777777" w:rsidR="00447627" w:rsidRDefault="00447627">
            <w:r>
              <w:t>Normal</w:t>
            </w:r>
          </w:p>
        </w:tc>
        <w:tc>
          <w:tcPr>
            <w:tcW w:w="2970" w:type="dxa"/>
            <w:tcBorders>
              <w:top w:val="single" w:sz="4" w:space="0" w:color="auto"/>
              <w:left w:val="single" w:sz="4" w:space="0" w:color="auto"/>
              <w:bottom w:val="single" w:sz="4" w:space="0" w:color="auto"/>
              <w:right w:val="single" w:sz="4" w:space="0" w:color="auto"/>
            </w:tcBorders>
            <w:hideMark/>
          </w:tcPr>
          <w:p w14:paraId="18D51C3F" w14:textId="6B3B3B1D" w:rsidR="00447627" w:rsidRDefault="7C40E7A5" w:rsidP="5C2A6460">
            <w:pPr>
              <w:rPr>
                <w:sz w:val="18"/>
                <w:szCs w:val="18"/>
              </w:rPr>
            </w:pPr>
            <w:r w:rsidRPr="5C2A6460">
              <w:rPr>
                <w:color w:val="444444"/>
                <w:sz w:val="21"/>
                <w:szCs w:val="21"/>
              </w:rPr>
              <w:t>≥</w:t>
            </w:r>
            <w:r w:rsidR="00447627" w:rsidRPr="5C2A6460">
              <w:rPr>
                <w:sz w:val="18"/>
                <w:szCs w:val="18"/>
              </w:rPr>
              <w:t xml:space="preserve"> 5th percentile and &lt; 85th percentile</w:t>
            </w:r>
          </w:p>
        </w:tc>
        <w:tc>
          <w:tcPr>
            <w:tcW w:w="1800" w:type="dxa"/>
            <w:tcBorders>
              <w:top w:val="single" w:sz="4" w:space="0" w:color="auto"/>
              <w:left w:val="single" w:sz="4" w:space="0" w:color="auto"/>
              <w:bottom w:val="single" w:sz="4" w:space="0" w:color="auto"/>
              <w:right w:val="single" w:sz="4" w:space="0" w:color="auto"/>
            </w:tcBorders>
          </w:tcPr>
          <w:p w14:paraId="42A952D6"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74DBAD30" w14:textId="77777777" w:rsidR="00447627" w:rsidRDefault="00447627"/>
        </w:tc>
      </w:tr>
      <w:tr w:rsidR="00447627" w14:paraId="3BF724E3"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6FC1CC41" w14:textId="77777777" w:rsidR="00447627" w:rsidRDefault="00447627">
            <w:r>
              <w:t>Overweight</w:t>
            </w:r>
          </w:p>
        </w:tc>
        <w:tc>
          <w:tcPr>
            <w:tcW w:w="2970" w:type="dxa"/>
            <w:tcBorders>
              <w:top w:val="single" w:sz="4" w:space="0" w:color="auto"/>
              <w:left w:val="single" w:sz="4" w:space="0" w:color="auto"/>
              <w:bottom w:val="single" w:sz="4" w:space="0" w:color="auto"/>
              <w:right w:val="single" w:sz="4" w:space="0" w:color="auto"/>
            </w:tcBorders>
            <w:hideMark/>
          </w:tcPr>
          <w:p w14:paraId="78C5D88A" w14:textId="36036F18" w:rsidR="00447627" w:rsidRDefault="55F6FC5D" w:rsidP="5C2A6460">
            <w:pPr>
              <w:rPr>
                <w:sz w:val="18"/>
                <w:szCs w:val="18"/>
              </w:rPr>
            </w:pPr>
            <w:r w:rsidRPr="5C2A6460">
              <w:rPr>
                <w:color w:val="444444"/>
                <w:sz w:val="21"/>
                <w:szCs w:val="21"/>
              </w:rPr>
              <w:t>≥</w:t>
            </w:r>
            <w:r w:rsidR="00447627" w:rsidRPr="5C2A6460">
              <w:rPr>
                <w:sz w:val="18"/>
                <w:szCs w:val="18"/>
              </w:rPr>
              <w:t xml:space="preserve"> 85</w:t>
            </w:r>
            <w:r w:rsidR="00447627" w:rsidRPr="5C2A6460">
              <w:rPr>
                <w:sz w:val="18"/>
                <w:szCs w:val="18"/>
                <w:vertAlign w:val="superscript"/>
              </w:rPr>
              <w:t>th</w:t>
            </w:r>
            <w:r w:rsidR="00447627" w:rsidRPr="5C2A6460">
              <w:rPr>
                <w:sz w:val="18"/>
                <w:szCs w:val="18"/>
              </w:rPr>
              <w:t xml:space="preserve"> percentile but &lt; 95</w:t>
            </w:r>
            <w:r w:rsidR="00447627" w:rsidRPr="5C2A6460">
              <w:rPr>
                <w:sz w:val="18"/>
                <w:szCs w:val="18"/>
                <w:vertAlign w:val="superscript"/>
              </w:rPr>
              <w:t>th</w:t>
            </w:r>
            <w:r w:rsidR="00447627" w:rsidRPr="5C2A6460">
              <w:rPr>
                <w:sz w:val="18"/>
                <w:szCs w:val="18"/>
              </w:rPr>
              <w:t xml:space="preserve"> percentile</w:t>
            </w:r>
          </w:p>
        </w:tc>
        <w:tc>
          <w:tcPr>
            <w:tcW w:w="1800" w:type="dxa"/>
            <w:tcBorders>
              <w:top w:val="single" w:sz="4" w:space="0" w:color="auto"/>
              <w:left w:val="single" w:sz="4" w:space="0" w:color="auto"/>
              <w:bottom w:val="single" w:sz="4" w:space="0" w:color="auto"/>
              <w:right w:val="single" w:sz="4" w:space="0" w:color="auto"/>
            </w:tcBorders>
          </w:tcPr>
          <w:p w14:paraId="59111AF2"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004396A7" w14:textId="77777777" w:rsidR="00447627" w:rsidRDefault="00447627"/>
        </w:tc>
      </w:tr>
      <w:tr w:rsidR="00447627" w14:paraId="472F173C"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134EF65B" w14:textId="77777777" w:rsidR="00447627" w:rsidRDefault="00447627">
            <w:r>
              <w:t>Obese</w:t>
            </w:r>
          </w:p>
        </w:tc>
        <w:tc>
          <w:tcPr>
            <w:tcW w:w="2970" w:type="dxa"/>
            <w:tcBorders>
              <w:top w:val="single" w:sz="4" w:space="0" w:color="auto"/>
              <w:left w:val="single" w:sz="4" w:space="0" w:color="auto"/>
              <w:bottom w:val="single" w:sz="4" w:space="0" w:color="auto"/>
              <w:right w:val="single" w:sz="4" w:space="0" w:color="auto"/>
            </w:tcBorders>
            <w:hideMark/>
          </w:tcPr>
          <w:p w14:paraId="574DB369" w14:textId="57672D39" w:rsidR="00447627" w:rsidRDefault="29C58DB0" w:rsidP="5C2A6460">
            <w:pPr>
              <w:rPr>
                <w:sz w:val="18"/>
                <w:szCs w:val="18"/>
              </w:rPr>
            </w:pPr>
            <w:r w:rsidRPr="5C2A6460">
              <w:rPr>
                <w:color w:val="444444"/>
                <w:sz w:val="21"/>
                <w:szCs w:val="21"/>
              </w:rPr>
              <w:t>≥</w:t>
            </w:r>
            <w:r w:rsidR="00447627" w:rsidRPr="5C2A6460">
              <w:rPr>
                <w:sz w:val="18"/>
                <w:szCs w:val="18"/>
              </w:rPr>
              <w:t xml:space="preserve"> 95</w:t>
            </w:r>
            <w:r w:rsidR="00447627" w:rsidRPr="5C2A6460">
              <w:rPr>
                <w:sz w:val="18"/>
                <w:szCs w:val="18"/>
                <w:vertAlign w:val="superscript"/>
              </w:rPr>
              <w:t>th</w:t>
            </w:r>
            <w:r w:rsidR="00447627" w:rsidRPr="5C2A6460">
              <w:rPr>
                <w:sz w:val="18"/>
                <w:szCs w:val="18"/>
              </w:rPr>
              <w:t xml:space="preserve"> percentile </w:t>
            </w:r>
          </w:p>
        </w:tc>
        <w:tc>
          <w:tcPr>
            <w:tcW w:w="1800" w:type="dxa"/>
            <w:tcBorders>
              <w:top w:val="single" w:sz="4" w:space="0" w:color="auto"/>
              <w:left w:val="single" w:sz="4" w:space="0" w:color="auto"/>
              <w:bottom w:val="single" w:sz="4" w:space="0" w:color="auto"/>
              <w:right w:val="single" w:sz="4" w:space="0" w:color="auto"/>
            </w:tcBorders>
          </w:tcPr>
          <w:p w14:paraId="5AE89F61"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29373D15" w14:textId="77777777" w:rsidR="00447627" w:rsidRDefault="00447627"/>
        </w:tc>
      </w:tr>
      <w:tr w:rsidR="00447627" w14:paraId="41B2E502"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749B3302" w14:textId="77777777" w:rsidR="00447627" w:rsidRDefault="00447627">
            <w:pPr>
              <w:rPr>
                <w:sz w:val="22"/>
              </w:rPr>
            </w:pPr>
            <w:r>
              <w:t>Enrollment</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0C83F" w14:textId="77777777" w:rsidR="00447627" w:rsidRDefault="00447627">
            <w:pPr>
              <w:rPr>
                <w:sz w:val="18"/>
                <w:szCs w:val="22"/>
              </w:rPr>
            </w:pPr>
          </w:p>
        </w:tc>
        <w:tc>
          <w:tcPr>
            <w:tcW w:w="1800" w:type="dxa"/>
            <w:tcBorders>
              <w:top w:val="single" w:sz="4" w:space="0" w:color="auto"/>
              <w:left w:val="single" w:sz="4" w:space="0" w:color="auto"/>
              <w:bottom w:val="single" w:sz="4" w:space="0" w:color="auto"/>
              <w:right w:val="single" w:sz="4" w:space="0" w:color="auto"/>
            </w:tcBorders>
          </w:tcPr>
          <w:p w14:paraId="160EB763"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4D9E01AB" w14:textId="77777777" w:rsidR="00447627" w:rsidRDefault="00447627"/>
        </w:tc>
      </w:tr>
    </w:tbl>
    <w:p w14:paraId="070864D5" w14:textId="77777777" w:rsidR="00447627" w:rsidRPr="00447627" w:rsidRDefault="00447627" w:rsidP="00447627">
      <w:pPr>
        <w:spacing w:after="0" w:line="240" w:lineRule="auto"/>
        <w:rPr>
          <w:b/>
        </w:rPr>
      </w:pPr>
      <w:r w:rsidRPr="00447627">
        <w:rPr>
          <w:b/>
        </w:rPr>
        <w:t xml:space="preserve">21. </w:t>
      </w:r>
    </w:p>
    <w:tbl>
      <w:tblPr>
        <w:tblStyle w:val="TableGrid"/>
        <w:tblW w:w="0" w:type="auto"/>
        <w:tblLook w:val="04A0" w:firstRow="1" w:lastRow="0" w:firstColumn="1" w:lastColumn="0" w:noHBand="0" w:noVBand="1"/>
      </w:tblPr>
      <w:tblGrid>
        <w:gridCol w:w="1548"/>
        <w:gridCol w:w="2970"/>
        <w:gridCol w:w="1800"/>
        <w:gridCol w:w="1800"/>
      </w:tblGrid>
      <w:tr w:rsidR="00447627" w14:paraId="64A8A48D"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6810F074" w14:textId="77777777" w:rsidR="00447627" w:rsidRDefault="00447627">
            <w:pPr>
              <w:jc w:val="center"/>
              <w:rPr>
                <w:b/>
              </w:rPr>
            </w:pPr>
            <w:r>
              <w:rPr>
                <w:b/>
              </w:rPr>
              <w:t>BMI Category</w:t>
            </w:r>
          </w:p>
        </w:tc>
        <w:tc>
          <w:tcPr>
            <w:tcW w:w="2970" w:type="dxa"/>
            <w:tcBorders>
              <w:top w:val="single" w:sz="4" w:space="0" w:color="auto"/>
              <w:left w:val="single" w:sz="4" w:space="0" w:color="auto"/>
              <w:bottom w:val="single" w:sz="4" w:space="0" w:color="auto"/>
              <w:right w:val="single" w:sz="4" w:space="0" w:color="auto"/>
            </w:tcBorders>
            <w:hideMark/>
          </w:tcPr>
          <w:p w14:paraId="6CE5915E" w14:textId="77777777" w:rsidR="00447627" w:rsidRDefault="00447627">
            <w:pPr>
              <w:jc w:val="center"/>
              <w:rPr>
                <w:b/>
              </w:rPr>
            </w:pPr>
            <w:r>
              <w:rPr>
                <w:b/>
              </w:rPr>
              <w:t>Definition</w:t>
            </w:r>
          </w:p>
        </w:tc>
        <w:tc>
          <w:tcPr>
            <w:tcW w:w="1800" w:type="dxa"/>
            <w:tcBorders>
              <w:top w:val="single" w:sz="4" w:space="0" w:color="auto"/>
              <w:left w:val="single" w:sz="4" w:space="0" w:color="auto"/>
              <w:bottom w:val="single" w:sz="4" w:space="0" w:color="auto"/>
              <w:right w:val="single" w:sz="4" w:space="0" w:color="auto"/>
            </w:tcBorders>
            <w:hideMark/>
          </w:tcPr>
          <w:p w14:paraId="3E06AD53" w14:textId="77777777" w:rsidR="00447627" w:rsidRDefault="00447627">
            <w:pPr>
              <w:jc w:val="center"/>
              <w:rPr>
                <w:b/>
              </w:rPr>
            </w:pPr>
            <w:r>
              <w:rPr>
                <w:b/>
              </w:rPr>
              <w:t>Grade 7 Males</w:t>
            </w:r>
          </w:p>
        </w:tc>
        <w:tc>
          <w:tcPr>
            <w:tcW w:w="1800" w:type="dxa"/>
            <w:tcBorders>
              <w:top w:val="single" w:sz="4" w:space="0" w:color="auto"/>
              <w:left w:val="single" w:sz="4" w:space="0" w:color="auto"/>
              <w:bottom w:val="single" w:sz="4" w:space="0" w:color="auto"/>
              <w:right w:val="single" w:sz="4" w:space="0" w:color="auto"/>
            </w:tcBorders>
            <w:hideMark/>
          </w:tcPr>
          <w:p w14:paraId="21340B77" w14:textId="77777777" w:rsidR="00447627" w:rsidRDefault="00447627">
            <w:pPr>
              <w:jc w:val="center"/>
              <w:rPr>
                <w:b/>
              </w:rPr>
            </w:pPr>
            <w:r>
              <w:rPr>
                <w:b/>
              </w:rPr>
              <w:t>Grade 7 Females</w:t>
            </w:r>
          </w:p>
        </w:tc>
      </w:tr>
      <w:tr w:rsidR="00447627" w14:paraId="64DE026B"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34BDAAA3" w14:textId="77777777" w:rsidR="00447627" w:rsidRDefault="00447627">
            <w:r>
              <w:t>Underweight</w:t>
            </w:r>
          </w:p>
        </w:tc>
        <w:tc>
          <w:tcPr>
            <w:tcW w:w="2970" w:type="dxa"/>
            <w:tcBorders>
              <w:top w:val="single" w:sz="4" w:space="0" w:color="auto"/>
              <w:left w:val="single" w:sz="4" w:space="0" w:color="auto"/>
              <w:bottom w:val="single" w:sz="4" w:space="0" w:color="auto"/>
              <w:right w:val="single" w:sz="4" w:space="0" w:color="auto"/>
            </w:tcBorders>
            <w:hideMark/>
          </w:tcPr>
          <w:p w14:paraId="6B47FAE4" w14:textId="4C34D2C4" w:rsidR="00447627" w:rsidRDefault="00447627" w:rsidP="5C2A6460">
            <w:pPr>
              <w:rPr>
                <w:sz w:val="18"/>
                <w:szCs w:val="18"/>
              </w:rPr>
            </w:pPr>
            <w:r w:rsidRPr="5C2A6460">
              <w:rPr>
                <w:sz w:val="18"/>
                <w:szCs w:val="18"/>
              </w:rPr>
              <w:t>&lt; 5</w:t>
            </w:r>
            <w:r w:rsidRPr="5C2A6460">
              <w:rPr>
                <w:sz w:val="18"/>
                <w:szCs w:val="18"/>
                <w:vertAlign w:val="superscript"/>
              </w:rPr>
              <w:t>th</w:t>
            </w:r>
            <w:r w:rsidRPr="5C2A6460">
              <w:rPr>
                <w:sz w:val="18"/>
                <w:szCs w:val="18"/>
              </w:rPr>
              <w:t xml:space="preserve"> percentile </w:t>
            </w:r>
          </w:p>
        </w:tc>
        <w:tc>
          <w:tcPr>
            <w:tcW w:w="1800" w:type="dxa"/>
            <w:tcBorders>
              <w:top w:val="single" w:sz="4" w:space="0" w:color="auto"/>
              <w:left w:val="single" w:sz="4" w:space="0" w:color="auto"/>
              <w:bottom w:val="single" w:sz="4" w:space="0" w:color="auto"/>
              <w:right w:val="single" w:sz="4" w:space="0" w:color="auto"/>
            </w:tcBorders>
          </w:tcPr>
          <w:p w14:paraId="4370E833"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5D88D19B" w14:textId="77777777" w:rsidR="00447627" w:rsidRDefault="00447627"/>
        </w:tc>
      </w:tr>
      <w:tr w:rsidR="00447627" w14:paraId="04595E99"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340FBE47" w14:textId="77777777" w:rsidR="00447627" w:rsidRDefault="00447627" w:rsidP="5C2A6460">
            <w:r w:rsidRPr="5C2A6460">
              <w:t>Normal</w:t>
            </w:r>
          </w:p>
        </w:tc>
        <w:tc>
          <w:tcPr>
            <w:tcW w:w="2970" w:type="dxa"/>
            <w:tcBorders>
              <w:top w:val="single" w:sz="4" w:space="0" w:color="auto"/>
              <w:left w:val="single" w:sz="4" w:space="0" w:color="auto"/>
              <w:bottom w:val="single" w:sz="4" w:space="0" w:color="auto"/>
              <w:right w:val="single" w:sz="4" w:space="0" w:color="auto"/>
            </w:tcBorders>
            <w:hideMark/>
          </w:tcPr>
          <w:p w14:paraId="5B0389DA" w14:textId="650A85A8" w:rsidR="00447627" w:rsidRDefault="5EF28B7A" w:rsidP="5C2A6460">
            <w:pPr>
              <w:rPr>
                <w:sz w:val="18"/>
                <w:szCs w:val="18"/>
              </w:rPr>
            </w:pPr>
            <w:r w:rsidRPr="5C2A6460">
              <w:rPr>
                <w:color w:val="444444"/>
                <w:sz w:val="18"/>
                <w:szCs w:val="18"/>
              </w:rPr>
              <w:t>≥</w:t>
            </w:r>
            <w:r w:rsidR="00447627" w:rsidRPr="5C2A6460">
              <w:rPr>
                <w:sz w:val="18"/>
                <w:szCs w:val="18"/>
              </w:rPr>
              <w:t xml:space="preserve"> 5th percentile and &lt; 85th percentile</w:t>
            </w:r>
          </w:p>
        </w:tc>
        <w:tc>
          <w:tcPr>
            <w:tcW w:w="1800" w:type="dxa"/>
            <w:tcBorders>
              <w:top w:val="single" w:sz="4" w:space="0" w:color="auto"/>
              <w:left w:val="single" w:sz="4" w:space="0" w:color="auto"/>
              <w:bottom w:val="single" w:sz="4" w:space="0" w:color="auto"/>
              <w:right w:val="single" w:sz="4" w:space="0" w:color="auto"/>
            </w:tcBorders>
          </w:tcPr>
          <w:p w14:paraId="31CC44CA"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0477D600" w14:textId="77777777" w:rsidR="00447627" w:rsidRDefault="00447627"/>
        </w:tc>
      </w:tr>
      <w:tr w:rsidR="00447627" w14:paraId="5808286B"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738EC794" w14:textId="77777777" w:rsidR="00447627" w:rsidRDefault="00447627" w:rsidP="5C2A6460">
            <w:r w:rsidRPr="5C2A6460">
              <w:t>Overweight</w:t>
            </w:r>
          </w:p>
        </w:tc>
        <w:tc>
          <w:tcPr>
            <w:tcW w:w="2970" w:type="dxa"/>
            <w:tcBorders>
              <w:top w:val="single" w:sz="4" w:space="0" w:color="auto"/>
              <w:left w:val="single" w:sz="4" w:space="0" w:color="auto"/>
              <w:bottom w:val="single" w:sz="4" w:space="0" w:color="auto"/>
              <w:right w:val="single" w:sz="4" w:space="0" w:color="auto"/>
            </w:tcBorders>
            <w:hideMark/>
          </w:tcPr>
          <w:p w14:paraId="478B7B37" w14:textId="341C03FB" w:rsidR="00447627" w:rsidRDefault="2832A640" w:rsidP="5C2A6460">
            <w:pPr>
              <w:rPr>
                <w:sz w:val="18"/>
                <w:szCs w:val="18"/>
              </w:rPr>
            </w:pPr>
            <w:r w:rsidRPr="5C2A6460">
              <w:rPr>
                <w:color w:val="444444"/>
                <w:sz w:val="18"/>
                <w:szCs w:val="18"/>
              </w:rPr>
              <w:t>≥</w:t>
            </w:r>
            <w:r w:rsidR="00447627" w:rsidRPr="5C2A6460">
              <w:rPr>
                <w:sz w:val="18"/>
                <w:szCs w:val="18"/>
              </w:rPr>
              <w:t xml:space="preserve"> 85</w:t>
            </w:r>
            <w:r w:rsidR="00447627" w:rsidRPr="5C2A6460">
              <w:rPr>
                <w:sz w:val="18"/>
                <w:szCs w:val="18"/>
                <w:vertAlign w:val="superscript"/>
              </w:rPr>
              <w:t>th</w:t>
            </w:r>
            <w:r w:rsidR="00447627" w:rsidRPr="5C2A6460">
              <w:rPr>
                <w:sz w:val="18"/>
                <w:szCs w:val="18"/>
              </w:rPr>
              <w:t xml:space="preserve"> percentile but &lt; 95</w:t>
            </w:r>
            <w:r w:rsidR="00447627" w:rsidRPr="5C2A6460">
              <w:rPr>
                <w:sz w:val="18"/>
                <w:szCs w:val="18"/>
                <w:vertAlign w:val="superscript"/>
              </w:rPr>
              <w:t>th</w:t>
            </w:r>
            <w:r w:rsidR="00447627" w:rsidRPr="5C2A6460">
              <w:rPr>
                <w:sz w:val="18"/>
                <w:szCs w:val="18"/>
              </w:rPr>
              <w:t xml:space="preserve"> percentile</w:t>
            </w:r>
          </w:p>
        </w:tc>
        <w:tc>
          <w:tcPr>
            <w:tcW w:w="1800" w:type="dxa"/>
            <w:tcBorders>
              <w:top w:val="single" w:sz="4" w:space="0" w:color="auto"/>
              <w:left w:val="single" w:sz="4" w:space="0" w:color="auto"/>
              <w:bottom w:val="single" w:sz="4" w:space="0" w:color="auto"/>
              <w:right w:val="single" w:sz="4" w:space="0" w:color="auto"/>
            </w:tcBorders>
          </w:tcPr>
          <w:p w14:paraId="4D02CFF6"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7FF0E82E" w14:textId="77777777" w:rsidR="00447627" w:rsidRDefault="00447627"/>
        </w:tc>
      </w:tr>
      <w:tr w:rsidR="00447627" w14:paraId="5D9E8A9E"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4C036684" w14:textId="77777777" w:rsidR="00447627" w:rsidRDefault="00447627" w:rsidP="5C2A6460">
            <w:r w:rsidRPr="5C2A6460">
              <w:t>Obese</w:t>
            </w:r>
          </w:p>
        </w:tc>
        <w:tc>
          <w:tcPr>
            <w:tcW w:w="2970" w:type="dxa"/>
            <w:tcBorders>
              <w:top w:val="single" w:sz="4" w:space="0" w:color="auto"/>
              <w:left w:val="single" w:sz="4" w:space="0" w:color="auto"/>
              <w:bottom w:val="single" w:sz="4" w:space="0" w:color="auto"/>
              <w:right w:val="single" w:sz="4" w:space="0" w:color="auto"/>
            </w:tcBorders>
            <w:hideMark/>
          </w:tcPr>
          <w:p w14:paraId="3980A108" w14:textId="5E574378" w:rsidR="00447627" w:rsidRDefault="1B9B0DBE" w:rsidP="5C2A6460">
            <w:pPr>
              <w:rPr>
                <w:sz w:val="18"/>
                <w:szCs w:val="18"/>
              </w:rPr>
            </w:pPr>
            <w:r w:rsidRPr="5C2A6460">
              <w:rPr>
                <w:color w:val="444444"/>
                <w:sz w:val="18"/>
                <w:szCs w:val="18"/>
              </w:rPr>
              <w:t>≥</w:t>
            </w:r>
            <w:r w:rsidR="00447627" w:rsidRPr="5C2A6460">
              <w:rPr>
                <w:sz w:val="18"/>
                <w:szCs w:val="18"/>
              </w:rPr>
              <w:t xml:space="preserve"> 95</w:t>
            </w:r>
            <w:r w:rsidR="00447627" w:rsidRPr="5C2A6460">
              <w:rPr>
                <w:sz w:val="18"/>
                <w:szCs w:val="18"/>
                <w:vertAlign w:val="superscript"/>
              </w:rPr>
              <w:t>th</w:t>
            </w:r>
            <w:r w:rsidR="00447627" w:rsidRPr="5C2A6460">
              <w:rPr>
                <w:sz w:val="18"/>
                <w:szCs w:val="18"/>
              </w:rPr>
              <w:t xml:space="preserve"> percentile </w:t>
            </w:r>
          </w:p>
        </w:tc>
        <w:tc>
          <w:tcPr>
            <w:tcW w:w="1800" w:type="dxa"/>
            <w:tcBorders>
              <w:top w:val="single" w:sz="4" w:space="0" w:color="auto"/>
              <w:left w:val="single" w:sz="4" w:space="0" w:color="auto"/>
              <w:bottom w:val="single" w:sz="4" w:space="0" w:color="auto"/>
              <w:right w:val="single" w:sz="4" w:space="0" w:color="auto"/>
            </w:tcBorders>
          </w:tcPr>
          <w:p w14:paraId="16AE89E6"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40ECF5CD" w14:textId="77777777" w:rsidR="00447627" w:rsidRDefault="00447627"/>
        </w:tc>
      </w:tr>
      <w:tr w:rsidR="00447627" w14:paraId="1F62C4EC"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2638C4BD" w14:textId="77777777" w:rsidR="00447627" w:rsidRDefault="00447627">
            <w:pPr>
              <w:rPr>
                <w:sz w:val="22"/>
              </w:rPr>
            </w:pPr>
            <w:r>
              <w:t>Enrollment</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04B5E" w14:textId="77777777" w:rsidR="00447627" w:rsidRDefault="00447627">
            <w:pPr>
              <w:rPr>
                <w:sz w:val="18"/>
                <w:szCs w:val="22"/>
              </w:rPr>
            </w:pPr>
          </w:p>
        </w:tc>
        <w:tc>
          <w:tcPr>
            <w:tcW w:w="1800" w:type="dxa"/>
            <w:tcBorders>
              <w:top w:val="single" w:sz="4" w:space="0" w:color="auto"/>
              <w:left w:val="single" w:sz="4" w:space="0" w:color="auto"/>
              <w:bottom w:val="single" w:sz="4" w:space="0" w:color="auto"/>
              <w:right w:val="single" w:sz="4" w:space="0" w:color="auto"/>
            </w:tcBorders>
          </w:tcPr>
          <w:p w14:paraId="39B844A4"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6D2E2C34" w14:textId="77777777" w:rsidR="00447627" w:rsidRDefault="00447627"/>
        </w:tc>
      </w:tr>
    </w:tbl>
    <w:p w14:paraId="2B29594B" w14:textId="77777777" w:rsidR="00447627" w:rsidRPr="00447627" w:rsidRDefault="00447627" w:rsidP="00447627">
      <w:pPr>
        <w:spacing w:after="0" w:line="240" w:lineRule="auto"/>
        <w:rPr>
          <w:b/>
        </w:rPr>
      </w:pPr>
      <w:r w:rsidRPr="00447627">
        <w:rPr>
          <w:b/>
        </w:rPr>
        <w:t xml:space="preserve">22. </w:t>
      </w:r>
    </w:p>
    <w:tbl>
      <w:tblPr>
        <w:tblStyle w:val="TableGrid"/>
        <w:tblW w:w="0" w:type="auto"/>
        <w:tblLook w:val="04A0" w:firstRow="1" w:lastRow="0" w:firstColumn="1" w:lastColumn="0" w:noHBand="0" w:noVBand="1"/>
      </w:tblPr>
      <w:tblGrid>
        <w:gridCol w:w="1548"/>
        <w:gridCol w:w="2970"/>
        <w:gridCol w:w="1800"/>
        <w:gridCol w:w="1800"/>
      </w:tblGrid>
      <w:tr w:rsidR="00447627" w14:paraId="1B6D24D1"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6C5357A1" w14:textId="77777777" w:rsidR="00447627" w:rsidRDefault="00447627">
            <w:pPr>
              <w:jc w:val="center"/>
              <w:rPr>
                <w:b/>
              </w:rPr>
            </w:pPr>
            <w:r>
              <w:rPr>
                <w:b/>
              </w:rPr>
              <w:t>BMI Category</w:t>
            </w:r>
          </w:p>
        </w:tc>
        <w:tc>
          <w:tcPr>
            <w:tcW w:w="2970" w:type="dxa"/>
            <w:tcBorders>
              <w:top w:val="single" w:sz="4" w:space="0" w:color="auto"/>
              <w:left w:val="single" w:sz="4" w:space="0" w:color="auto"/>
              <w:bottom w:val="single" w:sz="4" w:space="0" w:color="auto"/>
              <w:right w:val="single" w:sz="4" w:space="0" w:color="auto"/>
            </w:tcBorders>
            <w:hideMark/>
          </w:tcPr>
          <w:p w14:paraId="54559CF8" w14:textId="77777777" w:rsidR="00447627" w:rsidRDefault="00447627">
            <w:pPr>
              <w:jc w:val="center"/>
              <w:rPr>
                <w:b/>
              </w:rPr>
            </w:pPr>
            <w:r>
              <w:rPr>
                <w:b/>
              </w:rPr>
              <w:t>Definition</w:t>
            </w:r>
          </w:p>
        </w:tc>
        <w:tc>
          <w:tcPr>
            <w:tcW w:w="1800" w:type="dxa"/>
            <w:tcBorders>
              <w:top w:val="single" w:sz="4" w:space="0" w:color="auto"/>
              <w:left w:val="single" w:sz="4" w:space="0" w:color="auto"/>
              <w:bottom w:val="single" w:sz="4" w:space="0" w:color="auto"/>
              <w:right w:val="single" w:sz="4" w:space="0" w:color="auto"/>
            </w:tcBorders>
            <w:hideMark/>
          </w:tcPr>
          <w:p w14:paraId="7373BC11" w14:textId="77777777" w:rsidR="00447627" w:rsidRDefault="00447627">
            <w:pPr>
              <w:jc w:val="center"/>
              <w:rPr>
                <w:b/>
              </w:rPr>
            </w:pPr>
            <w:r>
              <w:rPr>
                <w:b/>
              </w:rPr>
              <w:t>Grade 10 Males</w:t>
            </w:r>
          </w:p>
        </w:tc>
        <w:tc>
          <w:tcPr>
            <w:tcW w:w="1800" w:type="dxa"/>
            <w:tcBorders>
              <w:top w:val="single" w:sz="4" w:space="0" w:color="auto"/>
              <w:left w:val="single" w:sz="4" w:space="0" w:color="auto"/>
              <w:bottom w:val="single" w:sz="4" w:space="0" w:color="auto"/>
              <w:right w:val="single" w:sz="4" w:space="0" w:color="auto"/>
            </w:tcBorders>
            <w:hideMark/>
          </w:tcPr>
          <w:p w14:paraId="3A02E08C" w14:textId="77777777" w:rsidR="00447627" w:rsidRDefault="00447627">
            <w:pPr>
              <w:jc w:val="center"/>
              <w:rPr>
                <w:b/>
              </w:rPr>
            </w:pPr>
            <w:r>
              <w:rPr>
                <w:b/>
              </w:rPr>
              <w:t>Grade 10 Females</w:t>
            </w:r>
          </w:p>
        </w:tc>
      </w:tr>
      <w:tr w:rsidR="00447627" w14:paraId="4423CA8E"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452A241E" w14:textId="77777777" w:rsidR="00447627" w:rsidRDefault="00447627" w:rsidP="5C2A6460">
            <w:r w:rsidRPr="5C2A6460">
              <w:t>Underweight</w:t>
            </w:r>
          </w:p>
        </w:tc>
        <w:tc>
          <w:tcPr>
            <w:tcW w:w="2970" w:type="dxa"/>
            <w:tcBorders>
              <w:top w:val="single" w:sz="4" w:space="0" w:color="auto"/>
              <w:left w:val="single" w:sz="4" w:space="0" w:color="auto"/>
              <w:bottom w:val="single" w:sz="4" w:space="0" w:color="auto"/>
              <w:right w:val="single" w:sz="4" w:space="0" w:color="auto"/>
            </w:tcBorders>
            <w:hideMark/>
          </w:tcPr>
          <w:p w14:paraId="7CB86398" w14:textId="40E19D5D" w:rsidR="00447627" w:rsidRDefault="00447627" w:rsidP="5C2A6460">
            <w:pPr>
              <w:rPr>
                <w:sz w:val="18"/>
                <w:szCs w:val="18"/>
              </w:rPr>
            </w:pPr>
            <w:r w:rsidRPr="5C2A6460">
              <w:rPr>
                <w:sz w:val="18"/>
                <w:szCs w:val="18"/>
              </w:rPr>
              <w:t>&lt; 5</w:t>
            </w:r>
            <w:r w:rsidRPr="5C2A6460">
              <w:rPr>
                <w:sz w:val="18"/>
                <w:szCs w:val="18"/>
                <w:vertAlign w:val="superscript"/>
              </w:rPr>
              <w:t>th</w:t>
            </w:r>
            <w:r w:rsidRPr="5C2A6460">
              <w:rPr>
                <w:sz w:val="18"/>
                <w:szCs w:val="18"/>
              </w:rPr>
              <w:t xml:space="preserve"> percentile </w:t>
            </w:r>
          </w:p>
        </w:tc>
        <w:tc>
          <w:tcPr>
            <w:tcW w:w="1800" w:type="dxa"/>
            <w:tcBorders>
              <w:top w:val="single" w:sz="4" w:space="0" w:color="auto"/>
              <w:left w:val="single" w:sz="4" w:space="0" w:color="auto"/>
              <w:bottom w:val="single" w:sz="4" w:space="0" w:color="auto"/>
              <w:right w:val="single" w:sz="4" w:space="0" w:color="auto"/>
            </w:tcBorders>
          </w:tcPr>
          <w:p w14:paraId="48D1B01C"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2F5DFF9C" w14:textId="77777777" w:rsidR="00447627" w:rsidRDefault="00447627"/>
        </w:tc>
      </w:tr>
      <w:tr w:rsidR="00447627" w14:paraId="0E361BF5"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2C1E7CFC" w14:textId="77777777" w:rsidR="00447627" w:rsidRDefault="00447627" w:rsidP="5C2A6460">
            <w:r w:rsidRPr="5C2A6460">
              <w:t>Normal</w:t>
            </w:r>
          </w:p>
        </w:tc>
        <w:tc>
          <w:tcPr>
            <w:tcW w:w="2970" w:type="dxa"/>
            <w:tcBorders>
              <w:top w:val="single" w:sz="4" w:space="0" w:color="auto"/>
              <w:left w:val="single" w:sz="4" w:space="0" w:color="auto"/>
              <w:bottom w:val="single" w:sz="4" w:space="0" w:color="auto"/>
              <w:right w:val="single" w:sz="4" w:space="0" w:color="auto"/>
            </w:tcBorders>
            <w:hideMark/>
          </w:tcPr>
          <w:p w14:paraId="28AD8965" w14:textId="3DCAC365" w:rsidR="00447627" w:rsidRDefault="1186E76C" w:rsidP="5C2A6460">
            <w:pPr>
              <w:rPr>
                <w:sz w:val="18"/>
                <w:szCs w:val="18"/>
              </w:rPr>
            </w:pPr>
            <w:r w:rsidRPr="5C2A6460">
              <w:rPr>
                <w:color w:val="444444"/>
                <w:sz w:val="18"/>
                <w:szCs w:val="18"/>
              </w:rPr>
              <w:t>≥</w:t>
            </w:r>
            <w:r w:rsidR="00447627" w:rsidRPr="5C2A6460">
              <w:rPr>
                <w:sz w:val="18"/>
                <w:szCs w:val="18"/>
              </w:rPr>
              <w:t xml:space="preserve"> 5th percentile and &lt; 85th percentile</w:t>
            </w:r>
          </w:p>
        </w:tc>
        <w:tc>
          <w:tcPr>
            <w:tcW w:w="1800" w:type="dxa"/>
            <w:tcBorders>
              <w:top w:val="single" w:sz="4" w:space="0" w:color="auto"/>
              <w:left w:val="single" w:sz="4" w:space="0" w:color="auto"/>
              <w:bottom w:val="single" w:sz="4" w:space="0" w:color="auto"/>
              <w:right w:val="single" w:sz="4" w:space="0" w:color="auto"/>
            </w:tcBorders>
          </w:tcPr>
          <w:p w14:paraId="247CA3DC"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5CA7034A" w14:textId="77777777" w:rsidR="00447627" w:rsidRDefault="00447627"/>
        </w:tc>
      </w:tr>
      <w:tr w:rsidR="00447627" w14:paraId="47A58803"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4CDB32F6" w14:textId="77777777" w:rsidR="00447627" w:rsidRDefault="00447627" w:rsidP="5C2A6460">
            <w:r w:rsidRPr="5C2A6460">
              <w:t>Overweight</w:t>
            </w:r>
          </w:p>
        </w:tc>
        <w:tc>
          <w:tcPr>
            <w:tcW w:w="2970" w:type="dxa"/>
            <w:tcBorders>
              <w:top w:val="single" w:sz="4" w:space="0" w:color="auto"/>
              <w:left w:val="single" w:sz="4" w:space="0" w:color="auto"/>
              <w:bottom w:val="single" w:sz="4" w:space="0" w:color="auto"/>
              <w:right w:val="single" w:sz="4" w:space="0" w:color="auto"/>
            </w:tcBorders>
            <w:hideMark/>
          </w:tcPr>
          <w:p w14:paraId="103EE09C" w14:textId="2F2B4BDD" w:rsidR="00447627" w:rsidRDefault="121F44E5" w:rsidP="5C2A6460">
            <w:pPr>
              <w:rPr>
                <w:sz w:val="18"/>
                <w:szCs w:val="18"/>
              </w:rPr>
            </w:pPr>
            <w:r w:rsidRPr="5C2A6460">
              <w:rPr>
                <w:color w:val="444444"/>
                <w:sz w:val="18"/>
                <w:szCs w:val="18"/>
              </w:rPr>
              <w:t>≥</w:t>
            </w:r>
            <w:r w:rsidR="00447627" w:rsidRPr="5C2A6460">
              <w:rPr>
                <w:sz w:val="18"/>
                <w:szCs w:val="18"/>
              </w:rPr>
              <w:t xml:space="preserve"> 85</w:t>
            </w:r>
            <w:r w:rsidR="00447627" w:rsidRPr="5C2A6460">
              <w:rPr>
                <w:sz w:val="18"/>
                <w:szCs w:val="18"/>
                <w:vertAlign w:val="superscript"/>
              </w:rPr>
              <w:t>th</w:t>
            </w:r>
            <w:r w:rsidR="00447627" w:rsidRPr="5C2A6460">
              <w:rPr>
                <w:sz w:val="18"/>
                <w:szCs w:val="18"/>
              </w:rPr>
              <w:t xml:space="preserve"> percentile but &lt; 95</w:t>
            </w:r>
            <w:r w:rsidR="00447627" w:rsidRPr="5C2A6460">
              <w:rPr>
                <w:sz w:val="18"/>
                <w:szCs w:val="18"/>
                <w:vertAlign w:val="superscript"/>
              </w:rPr>
              <w:t>th</w:t>
            </w:r>
            <w:r w:rsidR="00447627" w:rsidRPr="5C2A6460">
              <w:rPr>
                <w:sz w:val="18"/>
                <w:szCs w:val="18"/>
              </w:rPr>
              <w:t xml:space="preserve"> percentile</w:t>
            </w:r>
          </w:p>
        </w:tc>
        <w:tc>
          <w:tcPr>
            <w:tcW w:w="1800" w:type="dxa"/>
            <w:tcBorders>
              <w:top w:val="single" w:sz="4" w:space="0" w:color="auto"/>
              <w:left w:val="single" w:sz="4" w:space="0" w:color="auto"/>
              <w:bottom w:val="single" w:sz="4" w:space="0" w:color="auto"/>
              <w:right w:val="single" w:sz="4" w:space="0" w:color="auto"/>
            </w:tcBorders>
          </w:tcPr>
          <w:p w14:paraId="573B80F6"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20CF315D" w14:textId="77777777" w:rsidR="00447627" w:rsidRDefault="00447627"/>
        </w:tc>
      </w:tr>
      <w:tr w:rsidR="00447627" w14:paraId="2720F060"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345FC304" w14:textId="77777777" w:rsidR="00447627" w:rsidRDefault="00447627" w:rsidP="5C2A6460">
            <w:r w:rsidRPr="5C2A6460">
              <w:t>Obese</w:t>
            </w:r>
          </w:p>
        </w:tc>
        <w:tc>
          <w:tcPr>
            <w:tcW w:w="2970" w:type="dxa"/>
            <w:tcBorders>
              <w:top w:val="single" w:sz="4" w:space="0" w:color="auto"/>
              <w:left w:val="single" w:sz="4" w:space="0" w:color="auto"/>
              <w:bottom w:val="single" w:sz="4" w:space="0" w:color="auto"/>
              <w:right w:val="single" w:sz="4" w:space="0" w:color="auto"/>
            </w:tcBorders>
            <w:hideMark/>
          </w:tcPr>
          <w:p w14:paraId="58C947D1" w14:textId="296B4EB2" w:rsidR="00447627" w:rsidRDefault="2903F1FA" w:rsidP="5C2A6460">
            <w:pPr>
              <w:rPr>
                <w:sz w:val="18"/>
                <w:szCs w:val="18"/>
              </w:rPr>
            </w:pPr>
            <w:r w:rsidRPr="5C2A6460">
              <w:rPr>
                <w:color w:val="444444"/>
                <w:sz w:val="18"/>
                <w:szCs w:val="18"/>
              </w:rPr>
              <w:t>≥</w:t>
            </w:r>
            <w:r w:rsidR="00447627" w:rsidRPr="5C2A6460">
              <w:rPr>
                <w:sz w:val="18"/>
                <w:szCs w:val="18"/>
              </w:rPr>
              <w:t xml:space="preserve"> 95</w:t>
            </w:r>
            <w:r w:rsidR="00447627" w:rsidRPr="5C2A6460">
              <w:rPr>
                <w:sz w:val="18"/>
                <w:szCs w:val="18"/>
                <w:vertAlign w:val="superscript"/>
              </w:rPr>
              <w:t>th</w:t>
            </w:r>
            <w:r w:rsidR="00447627" w:rsidRPr="5C2A6460">
              <w:rPr>
                <w:sz w:val="18"/>
                <w:szCs w:val="18"/>
              </w:rPr>
              <w:t xml:space="preserve"> percentile </w:t>
            </w:r>
          </w:p>
        </w:tc>
        <w:tc>
          <w:tcPr>
            <w:tcW w:w="1800" w:type="dxa"/>
            <w:tcBorders>
              <w:top w:val="single" w:sz="4" w:space="0" w:color="auto"/>
              <w:left w:val="single" w:sz="4" w:space="0" w:color="auto"/>
              <w:bottom w:val="single" w:sz="4" w:space="0" w:color="auto"/>
              <w:right w:val="single" w:sz="4" w:space="0" w:color="auto"/>
            </w:tcBorders>
          </w:tcPr>
          <w:p w14:paraId="3CD51530"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559A9A5E" w14:textId="77777777" w:rsidR="00447627" w:rsidRDefault="00447627"/>
        </w:tc>
      </w:tr>
      <w:tr w:rsidR="00447627" w14:paraId="606B2643" w14:textId="77777777" w:rsidTr="5C2A6460">
        <w:tc>
          <w:tcPr>
            <w:tcW w:w="1548" w:type="dxa"/>
            <w:tcBorders>
              <w:top w:val="single" w:sz="4" w:space="0" w:color="auto"/>
              <w:left w:val="single" w:sz="4" w:space="0" w:color="auto"/>
              <w:bottom w:val="single" w:sz="4" w:space="0" w:color="auto"/>
              <w:right w:val="single" w:sz="4" w:space="0" w:color="auto"/>
            </w:tcBorders>
            <w:hideMark/>
          </w:tcPr>
          <w:p w14:paraId="35B25FC1" w14:textId="77777777" w:rsidR="00447627" w:rsidRDefault="00447627">
            <w:pPr>
              <w:rPr>
                <w:sz w:val="22"/>
              </w:rPr>
            </w:pPr>
            <w:r>
              <w:t>Enrollment</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03087" w14:textId="77777777" w:rsidR="00447627" w:rsidRDefault="00447627">
            <w:pPr>
              <w:rPr>
                <w:sz w:val="18"/>
                <w:szCs w:val="22"/>
              </w:rPr>
            </w:pPr>
          </w:p>
        </w:tc>
        <w:tc>
          <w:tcPr>
            <w:tcW w:w="1800" w:type="dxa"/>
            <w:tcBorders>
              <w:top w:val="single" w:sz="4" w:space="0" w:color="auto"/>
              <w:left w:val="single" w:sz="4" w:space="0" w:color="auto"/>
              <w:bottom w:val="single" w:sz="4" w:space="0" w:color="auto"/>
              <w:right w:val="single" w:sz="4" w:space="0" w:color="auto"/>
            </w:tcBorders>
          </w:tcPr>
          <w:p w14:paraId="63227479" w14:textId="77777777" w:rsidR="00447627" w:rsidRDefault="00447627"/>
        </w:tc>
        <w:tc>
          <w:tcPr>
            <w:tcW w:w="1800" w:type="dxa"/>
            <w:tcBorders>
              <w:top w:val="single" w:sz="4" w:space="0" w:color="auto"/>
              <w:left w:val="single" w:sz="4" w:space="0" w:color="auto"/>
              <w:bottom w:val="single" w:sz="4" w:space="0" w:color="auto"/>
              <w:right w:val="single" w:sz="4" w:space="0" w:color="auto"/>
            </w:tcBorders>
          </w:tcPr>
          <w:p w14:paraId="3BDB2019" w14:textId="77777777" w:rsidR="00447627" w:rsidRDefault="00447627"/>
        </w:tc>
      </w:tr>
    </w:tbl>
    <w:p w14:paraId="0F488816" w14:textId="77777777" w:rsidR="00A34F3E" w:rsidRPr="001F0C5D" w:rsidRDefault="00A34F3E" w:rsidP="1147BA38">
      <w:pPr>
        <w:pStyle w:val="BodyText"/>
        <w:tabs>
          <w:tab w:val="clear" w:pos="8280"/>
          <w:tab w:val="clear" w:pos="9810"/>
        </w:tabs>
        <w:rPr>
          <w:rFonts w:ascii="Calibri" w:hAnsi="Calibri"/>
          <w:sz w:val="20"/>
        </w:rPr>
      </w:pPr>
    </w:p>
    <w:p w14:paraId="5122A79F" w14:textId="10335116" w:rsidR="00EF3A44" w:rsidRPr="0010576B" w:rsidRDefault="00012173" w:rsidP="2DF3CA52">
      <w:pPr>
        <w:pStyle w:val="BodyText"/>
        <w:tabs>
          <w:tab w:val="clear" w:pos="8280"/>
          <w:tab w:val="clear" w:pos="9810"/>
        </w:tabs>
        <w:rPr>
          <w:rFonts w:ascii="Calibri" w:hAnsi="Calibri"/>
        </w:rPr>
      </w:pPr>
      <w:r w:rsidRPr="2DF3CA52">
        <w:rPr>
          <w:rFonts w:ascii="Calibri" w:hAnsi="Calibri"/>
          <w:b/>
          <w:bCs/>
        </w:rPr>
        <w:t>2</w:t>
      </w:r>
      <w:r w:rsidR="00991FA5" w:rsidRPr="2DF3CA52">
        <w:rPr>
          <w:rFonts w:ascii="Calibri" w:hAnsi="Calibri"/>
          <w:b/>
          <w:bCs/>
        </w:rPr>
        <w:t>3a</w:t>
      </w:r>
      <w:r w:rsidR="00EF3A44" w:rsidRPr="2DF3CA52">
        <w:rPr>
          <w:rFonts w:ascii="Calibri" w:hAnsi="Calibri"/>
          <w:b/>
          <w:bCs/>
        </w:rPr>
        <w:t>.</w:t>
      </w:r>
      <w:r w:rsidR="00EF3A44" w:rsidRPr="2DF3CA52">
        <w:rPr>
          <w:rFonts w:ascii="Calibri" w:hAnsi="Calibri"/>
        </w:rPr>
        <w:t xml:space="preserve"> The number of students whose parents “opted out” of the BMI screening</w:t>
      </w:r>
      <w:r w:rsidR="00060DB7">
        <w:rPr>
          <w:rFonts w:ascii="Calibri" w:hAnsi="Calibri"/>
        </w:rPr>
        <w:t xml:space="preserve"> __________________</w:t>
      </w:r>
    </w:p>
    <w:p w14:paraId="39856065" w14:textId="77777777" w:rsidR="00EF3A44" w:rsidRPr="00955FAE" w:rsidRDefault="00EF3A44" w:rsidP="00EF3A44">
      <w:pPr>
        <w:pStyle w:val="BodyText"/>
        <w:numPr>
          <w:ilvl w:val="0"/>
          <w:numId w:val="0"/>
        </w:numPr>
        <w:tabs>
          <w:tab w:val="clear" w:pos="8280"/>
          <w:tab w:val="clear" w:pos="9810"/>
        </w:tabs>
        <w:rPr>
          <w:rFonts w:ascii="Calibri" w:hAnsi="Calibri"/>
        </w:rPr>
      </w:pPr>
    </w:p>
    <w:p w14:paraId="3AC86B55" w14:textId="0D06C240" w:rsidR="00E41B95" w:rsidRDefault="00012173" w:rsidP="00B1160C">
      <w:pPr>
        <w:pStyle w:val="BodyText"/>
        <w:tabs>
          <w:tab w:val="clear" w:pos="8280"/>
          <w:tab w:val="clear" w:pos="9810"/>
        </w:tabs>
        <w:rPr>
          <w:rFonts w:ascii="Calibri" w:hAnsi="Calibri"/>
        </w:rPr>
      </w:pPr>
      <w:r w:rsidRPr="1B9B5295">
        <w:rPr>
          <w:rFonts w:ascii="Calibri" w:hAnsi="Calibri"/>
          <w:b/>
          <w:bCs/>
        </w:rPr>
        <w:t>23</w:t>
      </w:r>
      <w:r w:rsidR="00991FA5" w:rsidRPr="1B9B5295">
        <w:rPr>
          <w:rFonts w:ascii="Calibri" w:hAnsi="Calibri"/>
          <w:b/>
          <w:bCs/>
        </w:rPr>
        <w:t>b</w:t>
      </w:r>
      <w:r w:rsidR="00EF3A44" w:rsidRPr="1B9B5295">
        <w:rPr>
          <w:rFonts w:ascii="Calibri" w:hAnsi="Calibri"/>
          <w:b/>
          <w:bCs/>
        </w:rPr>
        <w:t>.</w:t>
      </w:r>
      <w:r w:rsidR="00EF3A44" w:rsidRPr="1B9B5295">
        <w:rPr>
          <w:rFonts w:ascii="Calibri" w:hAnsi="Calibri"/>
        </w:rPr>
        <w:t xml:space="preserve"> Comments regarding BMI “opt out” can be entered here (optional).</w:t>
      </w:r>
    </w:p>
    <w:p w14:paraId="5756B8A9" w14:textId="30E3D3EE" w:rsidR="00B1160C" w:rsidRPr="002018AC" w:rsidRDefault="00B1160C" w:rsidP="00B1160C">
      <w:pPr>
        <w:pStyle w:val="BodyText"/>
        <w:tabs>
          <w:tab w:val="clear" w:pos="8280"/>
          <w:tab w:val="clear" w:pos="9810"/>
        </w:tabs>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w:t>
      </w:r>
    </w:p>
    <w:p w14:paraId="5B71D46A" w14:textId="77777777" w:rsidR="00EF3A44" w:rsidRPr="002018AC" w:rsidRDefault="00EF3A44" w:rsidP="00EF3A44">
      <w:pPr>
        <w:pStyle w:val="BodyText"/>
        <w:numPr>
          <w:ilvl w:val="0"/>
          <w:numId w:val="0"/>
        </w:numPr>
        <w:tabs>
          <w:tab w:val="clear" w:pos="8280"/>
          <w:tab w:val="clear" w:pos="9810"/>
        </w:tabs>
        <w:rPr>
          <w:rFonts w:ascii="Calibri" w:hAnsi="Calibri"/>
        </w:rPr>
      </w:pPr>
    </w:p>
    <w:p w14:paraId="38EEDBB2" w14:textId="35EC6F3D" w:rsidR="00EF3A44" w:rsidRDefault="68D3E8A2" w:rsidP="1B9B5295">
      <w:pPr>
        <w:pStyle w:val="BodyText"/>
        <w:tabs>
          <w:tab w:val="clear" w:pos="8280"/>
          <w:tab w:val="clear" w:pos="9810"/>
        </w:tabs>
        <w:rPr>
          <w:rFonts w:ascii="Calibri" w:hAnsi="Calibri"/>
        </w:rPr>
      </w:pPr>
      <w:r w:rsidRPr="1147BA38">
        <w:rPr>
          <w:rFonts w:ascii="Calibri" w:hAnsi="Calibri"/>
          <w:b/>
          <w:bCs/>
        </w:rPr>
        <w:t>24</w:t>
      </w:r>
      <w:r w:rsidR="20989436" w:rsidRPr="1147BA38">
        <w:rPr>
          <w:rFonts w:ascii="Calibri" w:hAnsi="Calibri"/>
          <w:b/>
          <w:bCs/>
        </w:rPr>
        <w:t>.</w:t>
      </w:r>
      <w:r w:rsidR="20989436" w:rsidRPr="1147BA38">
        <w:rPr>
          <w:rFonts w:ascii="Calibri" w:hAnsi="Calibri"/>
        </w:rPr>
        <w:t xml:space="preserve"> What is the primary method you use to calculate BMI and BMI percentiles for each student? Choose one of the </w:t>
      </w:r>
      <w:r w:rsidR="00B1160C">
        <w:rPr>
          <w:rFonts w:ascii="Calibri" w:hAnsi="Calibri"/>
        </w:rPr>
        <w:t>following options:</w:t>
      </w:r>
    </w:p>
    <w:p w14:paraId="292152AA" w14:textId="1CC9679C" w:rsidR="00DB16D2" w:rsidRPr="00DB16D2" w:rsidRDefault="00DB16D2" w:rsidP="00DB16D2">
      <w:pPr>
        <w:pStyle w:val="BodyText"/>
        <w:rPr>
          <w:rFonts w:ascii="Calibri" w:hAnsi="Calibri"/>
        </w:rPr>
      </w:pPr>
      <w:r w:rsidRPr="00DB16D2">
        <w:rPr>
          <w:rFonts w:ascii="Calibri" w:hAnsi="Calibri"/>
        </w:rPr>
        <w:t xml:space="preserve">1. </w:t>
      </w:r>
      <w:proofErr w:type="spellStart"/>
      <w:r w:rsidRPr="00DB16D2">
        <w:rPr>
          <w:rFonts w:ascii="Calibri" w:hAnsi="Calibri"/>
        </w:rPr>
        <w:t>HealthOffic</w:t>
      </w:r>
      <w:r w:rsidR="00F90472">
        <w:rPr>
          <w:rFonts w:ascii="Calibri" w:hAnsi="Calibri"/>
        </w:rPr>
        <w:t>e</w:t>
      </w:r>
      <w:proofErr w:type="spellEnd"/>
      <w:r w:rsidR="00F90472">
        <w:rPr>
          <w:rFonts w:ascii="Calibri" w:hAnsi="Calibri"/>
        </w:rPr>
        <w:t xml:space="preserve">/Frontline </w:t>
      </w:r>
    </w:p>
    <w:p w14:paraId="7E6D09AA" w14:textId="77777777" w:rsidR="00DB16D2" w:rsidRPr="00DB16D2" w:rsidRDefault="00DB16D2" w:rsidP="00DB16D2">
      <w:pPr>
        <w:pStyle w:val="BodyText"/>
        <w:rPr>
          <w:rFonts w:ascii="Calibri" w:hAnsi="Calibri"/>
        </w:rPr>
      </w:pPr>
      <w:r w:rsidRPr="00DB16D2">
        <w:rPr>
          <w:rFonts w:ascii="Calibri" w:hAnsi="Calibri"/>
        </w:rPr>
        <w:t>2. SNAP software (Professional Software for Nurses)</w:t>
      </w:r>
    </w:p>
    <w:p w14:paraId="3818AAA8" w14:textId="77777777" w:rsidR="00DB16D2" w:rsidRPr="00DB16D2" w:rsidRDefault="00DB16D2" w:rsidP="00DB16D2">
      <w:pPr>
        <w:pStyle w:val="BodyText"/>
        <w:rPr>
          <w:rFonts w:ascii="Calibri" w:hAnsi="Calibri"/>
        </w:rPr>
      </w:pPr>
      <w:r w:rsidRPr="00DB16D2">
        <w:rPr>
          <w:rFonts w:ascii="Calibri" w:hAnsi="Calibri"/>
        </w:rPr>
        <w:t>3. Aspen X2</w:t>
      </w:r>
    </w:p>
    <w:p w14:paraId="2557B817" w14:textId="77777777" w:rsidR="00DB16D2" w:rsidRPr="00DB16D2" w:rsidRDefault="00DB16D2" w:rsidP="00DB16D2">
      <w:pPr>
        <w:pStyle w:val="BodyText"/>
        <w:rPr>
          <w:rFonts w:ascii="Calibri" w:hAnsi="Calibri"/>
        </w:rPr>
      </w:pPr>
      <w:r w:rsidRPr="00DB16D2">
        <w:rPr>
          <w:rFonts w:ascii="Calibri" w:hAnsi="Calibri"/>
        </w:rPr>
        <w:lastRenderedPageBreak/>
        <w:t>4. School Brains</w:t>
      </w:r>
    </w:p>
    <w:p w14:paraId="32D23F75" w14:textId="4A7451E6" w:rsidR="00DB16D2" w:rsidRPr="00001D39" w:rsidRDefault="2D4688C7" w:rsidP="00F27EB6">
      <w:pPr>
        <w:pStyle w:val="BodyText"/>
        <w:tabs>
          <w:tab w:val="clear" w:pos="8280"/>
          <w:tab w:val="left" w:pos="6120"/>
        </w:tabs>
        <w:rPr>
          <w:rFonts w:ascii="Calibri" w:hAnsi="Calibri"/>
          <w:u w:val="single"/>
        </w:rPr>
      </w:pPr>
      <w:r w:rsidRPr="1147BA38">
        <w:rPr>
          <w:rFonts w:ascii="Calibri" w:hAnsi="Calibri"/>
        </w:rPr>
        <w:t>5</w:t>
      </w:r>
      <w:r w:rsidR="5BBF662A" w:rsidRPr="1147BA38">
        <w:rPr>
          <w:rFonts w:ascii="Calibri" w:hAnsi="Calibri"/>
        </w:rPr>
        <w:t>. BMI calculator provided on a web site</w:t>
      </w:r>
      <w:r w:rsidR="00B1160C">
        <w:rPr>
          <w:rFonts w:ascii="Calibri" w:hAnsi="Calibri"/>
        </w:rPr>
        <w:t>.</w:t>
      </w:r>
      <w:r w:rsidR="5BBF662A" w:rsidRPr="1147BA38">
        <w:rPr>
          <w:rFonts w:ascii="Calibri" w:hAnsi="Calibri"/>
        </w:rPr>
        <w:t xml:space="preserve"> </w:t>
      </w:r>
      <w:r w:rsidR="0E036C12" w:rsidRPr="1147BA38">
        <w:rPr>
          <w:rFonts w:ascii="Calibri" w:hAnsi="Calibri"/>
        </w:rPr>
        <w:t xml:space="preserve"> P</w:t>
      </w:r>
      <w:r w:rsidR="2C93BC4A" w:rsidRPr="1147BA38">
        <w:rPr>
          <w:rFonts w:ascii="Calibri" w:hAnsi="Calibri"/>
        </w:rPr>
        <w:t>lease specify</w:t>
      </w:r>
      <w:r w:rsidR="49B1895A" w:rsidRPr="1147BA38">
        <w:rPr>
          <w:rFonts w:ascii="Calibri" w:hAnsi="Calibri"/>
        </w:rPr>
        <w:t xml:space="preserve"> the web site you </w:t>
      </w:r>
      <w:proofErr w:type="gramStart"/>
      <w:r w:rsidR="49B1895A" w:rsidRPr="1147BA38">
        <w:rPr>
          <w:rFonts w:ascii="Calibri" w:hAnsi="Calibri"/>
        </w:rPr>
        <w:t>used</w:t>
      </w:r>
      <w:r w:rsidR="2C93BC4A" w:rsidRPr="1147BA38">
        <w:rPr>
          <w:rFonts w:ascii="Calibri" w:hAnsi="Calibri"/>
        </w:rPr>
        <w:t>:</w:t>
      </w:r>
      <w:r w:rsidR="00E41B95">
        <w:rPr>
          <w:rFonts w:ascii="Calibri" w:hAnsi="Calibri"/>
        </w:rPr>
        <w:t>_</w:t>
      </w:r>
      <w:proofErr w:type="gramEnd"/>
      <w:r w:rsidR="00E41B95">
        <w:rPr>
          <w:rFonts w:ascii="Calibri" w:hAnsi="Calibri"/>
        </w:rPr>
        <w:t>_______________________</w:t>
      </w:r>
      <w:r w:rsidR="2C93BC4A" w:rsidRPr="1147BA38">
        <w:rPr>
          <w:rFonts w:ascii="Calibri" w:hAnsi="Calibri"/>
        </w:rPr>
        <w:t xml:space="preserve">  </w:t>
      </w:r>
      <w:r w:rsidR="002429E5">
        <w:tab/>
      </w:r>
      <w:r w:rsidR="002429E5">
        <w:tab/>
      </w:r>
    </w:p>
    <w:p w14:paraId="46D93289" w14:textId="542BEF2F" w:rsidR="00DB16D2" w:rsidRPr="00DB16D2" w:rsidRDefault="2D4688C7" w:rsidP="00DB16D2">
      <w:pPr>
        <w:pStyle w:val="BodyText"/>
        <w:rPr>
          <w:rFonts w:ascii="Calibri" w:hAnsi="Calibri"/>
        </w:rPr>
      </w:pPr>
      <w:r w:rsidRPr="1147BA38">
        <w:rPr>
          <w:rFonts w:ascii="Calibri" w:hAnsi="Calibri"/>
        </w:rPr>
        <w:t>6</w:t>
      </w:r>
      <w:r w:rsidR="5BBF662A" w:rsidRPr="1147BA38">
        <w:rPr>
          <w:rFonts w:ascii="Calibri" w:hAnsi="Calibri"/>
        </w:rPr>
        <w:t>. Microsoft Excel - Group BMI calculator</w:t>
      </w:r>
    </w:p>
    <w:p w14:paraId="1574931B" w14:textId="3F2FFB48" w:rsidR="00DB16D2" w:rsidRPr="00DB16D2" w:rsidRDefault="002429E5" w:rsidP="00DB16D2">
      <w:pPr>
        <w:pStyle w:val="BodyText"/>
        <w:rPr>
          <w:rFonts w:ascii="Calibri" w:hAnsi="Calibri"/>
        </w:rPr>
      </w:pPr>
      <w:r>
        <w:rPr>
          <w:rFonts w:ascii="Calibri" w:hAnsi="Calibri"/>
        </w:rPr>
        <w:t>7</w:t>
      </w:r>
      <w:r w:rsidR="00DB16D2" w:rsidRPr="00DB16D2">
        <w:rPr>
          <w:rFonts w:ascii="Calibri" w:hAnsi="Calibri"/>
        </w:rPr>
        <w:t>. Look up BMI values in a table</w:t>
      </w:r>
    </w:p>
    <w:p w14:paraId="343C246A" w14:textId="3F97F91B" w:rsidR="00DB16D2" w:rsidRPr="00DB16D2" w:rsidRDefault="002429E5" w:rsidP="00DB16D2">
      <w:pPr>
        <w:pStyle w:val="BodyText"/>
        <w:rPr>
          <w:rFonts w:ascii="Calibri" w:hAnsi="Calibri"/>
        </w:rPr>
      </w:pPr>
      <w:r>
        <w:rPr>
          <w:rFonts w:ascii="Calibri" w:hAnsi="Calibri"/>
        </w:rPr>
        <w:t>8</w:t>
      </w:r>
      <w:r w:rsidR="00DB16D2" w:rsidRPr="00DB16D2">
        <w:rPr>
          <w:rFonts w:ascii="Calibri" w:hAnsi="Calibri"/>
        </w:rPr>
        <w:t>. Calculate BMI "by hand" (using a hand calculator or paper-and-pencil)</w:t>
      </w:r>
    </w:p>
    <w:p w14:paraId="024DB36E" w14:textId="3A928865" w:rsidR="00DB16D2" w:rsidRPr="00DB16D2" w:rsidRDefault="002429E5" w:rsidP="00DB16D2">
      <w:pPr>
        <w:pStyle w:val="BodyText"/>
        <w:rPr>
          <w:rFonts w:ascii="Calibri" w:hAnsi="Calibri"/>
        </w:rPr>
      </w:pPr>
      <w:r>
        <w:rPr>
          <w:rFonts w:ascii="Calibri" w:hAnsi="Calibri"/>
        </w:rPr>
        <w:t>9</w:t>
      </w:r>
      <w:r w:rsidR="00DB16D2" w:rsidRPr="00DB16D2">
        <w:rPr>
          <w:rFonts w:ascii="Calibri" w:hAnsi="Calibri"/>
        </w:rPr>
        <w:t>. Plot data (by hand) on BMI-for-age growth charts</w:t>
      </w:r>
    </w:p>
    <w:p w14:paraId="79E929EC" w14:textId="3BC92726" w:rsidR="00DB16D2" w:rsidRPr="00DB16D2" w:rsidRDefault="00DB16D2" w:rsidP="00DB16D2">
      <w:pPr>
        <w:pStyle w:val="BodyText"/>
        <w:rPr>
          <w:rFonts w:ascii="Calibri" w:hAnsi="Calibri"/>
        </w:rPr>
      </w:pPr>
      <w:r w:rsidRPr="00DB16D2">
        <w:rPr>
          <w:rFonts w:ascii="Calibri" w:hAnsi="Calibri"/>
        </w:rPr>
        <w:t>1</w:t>
      </w:r>
      <w:r w:rsidR="002429E5">
        <w:rPr>
          <w:rFonts w:ascii="Calibri" w:hAnsi="Calibri"/>
        </w:rPr>
        <w:t>0</w:t>
      </w:r>
      <w:r w:rsidRPr="00DB16D2">
        <w:rPr>
          <w:rFonts w:ascii="Calibri" w:hAnsi="Calibri"/>
        </w:rPr>
        <w:t>. Use records provided by the student's primary care provider</w:t>
      </w:r>
    </w:p>
    <w:p w14:paraId="37F88698" w14:textId="71D11268" w:rsidR="00DB16D2" w:rsidRPr="004A17E5" w:rsidRDefault="002429E5" w:rsidP="004A17E5">
      <w:pPr>
        <w:pStyle w:val="BodyText"/>
        <w:numPr>
          <w:ilvl w:val="0"/>
          <w:numId w:val="0"/>
        </w:numPr>
        <w:tabs>
          <w:tab w:val="clear" w:pos="8280"/>
          <w:tab w:val="clear" w:pos="9810"/>
          <w:tab w:val="left" w:pos="7110"/>
        </w:tabs>
        <w:rPr>
          <w:rFonts w:ascii="Calibri" w:hAnsi="Calibri"/>
          <w:u w:val="single"/>
        </w:rPr>
      </w:pPr>
      <w:r>
        <w:rPr>
          <w:rFonts w:ascii="Calibri" w:hAnsi="Calibri"/>
        </w:rPr>
        <w:t xml:space="preserve">11. </w:t>
      </w:r>
      <w:r w:rsidR="00DB16D2" w:rsidRPr="00DB16D2">
        <w:rPr>
          <w:rFonts w:ascii="Calibri" w:hAnsi="Calibri"/>
        </w:rPr>
        <w:t>Other</w:t>
      </w:r>
      <w:r w:rsidR="008F3F4F">
        <w:rPr>
          <w:rFonts w:ascii="Calibri" w:hAnsi="Calibri"/>
        </w:rPr>
        <w:t xml:space="preserve"> (Specify)</w:t>
      </w:r>
      <w:r w:rsidR="00DB16D2" w:rsidRPr="00DB16D2">
        <w:rPr>
          <w:rFonts w:ascii="Calibri" w:hAnsi="Calibri"/>
        </w:rPr>
        <w:t>:</w:t>
      </w:r>
      <w:r w:rsidR="004A17E5">
        <w:rPr>
          <w:rFonts w:ascii="Calibri" w:hAnsi="Calibri"/>
          <w:u w:val="single"/>
        </w:rPr>
        <w:tab/>
      </w:r>
    </w:p>
    <w:p w14:paraId="3E6F18CD" w14:textId="77777777" w:rsidR="00EF3A44" w:rsidRPr="002018AC" w:rsidRDefault="00EF3A44" w:rsidP="00EF3A44">
      <w:pPr>
        <w:pStyle w:val="BodyText"/>
        <w:numPr>
          <w:ilvl w:val="0"/>
          <w:numId w:val="0"/>
        </w:numPr>
        <w:tabs>
          <w:tab w:val="clear" w:pos="8280"/>
          <w:tab w:val="clear" w:pos="9810"/>
        </w:tabs>
        <w:rPr>
          <w:rFonts w:ascii="Calibri" w:hAnsi="Calibri"/>
        </w:rPr>
      </w:pPr>
    </w:p>
    <w:p w14:paraId="15577F65" w14:textId="77777777" w:rsidR="00E41B95" w:rsidRDefault="36670EED" w:rsidP="2DF3CA52">
      <w:pPr>
        <w:pStyle w:val="BodyText"/>
        <w:tabs>
          <w:tab w:val="clear" w:pos="8280"/>
          <w:tab w:val="clear" w:pos="9810"/>
        </w:tabs>
        <w:rPr>
          <w:rFonts w:ascii="Calibri" w:hAnsi="Calibri"/>
        </w:rPr>
      </w:pPr>
      <w:r w:rsidRPr="23067827">
        <w:rPr>
          <w:rFonts w:ascii="Calibri" w:hAnsi="Calibri"/>
          <w:b/>
          <w:bCs/>
        </w:rPr>
        <w:t>25</w:t>
      </w:r>
      <w:r w:rsidR="7688A0A5" w:rsidRPr="23067827">
        <w:rPr>
          <w:rFonts w:ascii="Calibri" w:hAnsi="Calibri"/>
          <w:b/>
          <w:bCs/>
        </w:rPr>
        <w:t>.</w:t>
      </w:r>
      <w:r w:rsidR="7688A0A5" w:rsidRPr="23067827">
        <w:rPr>
          <w:rFonts w:ascii="Calibri" w:hAnsi="Calibri"/>
        </w:rPr>
        <w:t xml:space="preserve"> Did any of the following change this school year (compared to the prior school year)?  </w:t>
      </w:r>
    </w:p>
    <w:p w14:paraId="471741D8" w14:textId="02190813" w:rsidR="00EF3A44" w:rsidRDefault="7688A0A5" w:rsidP="2DF3CA52">
      <w:pPr>
        <w:pStyle w:val="BodyText"/>
        <w:tabs>
          <w:tab w:val="clear" w:pos="8280"/>
          <w:tab w:val="clear" w:pos="9810"/>
        </w:tabs>
        <w:rPr>
          <w:rFonts w:ascii="Calibri" w:hAnsi="Calibri"/>
        </w:rPr>
      </w:pPr>
      <w:r w:rsidRPr="23067827">
        <w:rPr>
          <w:rFonts w:ascii="Calibri" w:hAnsi="Calibri"/>
        </w:rPr>
        <w:t xml:space="preserve">Select </w:t>
      </w:r>
      <w:r w:rsidRPr="23067827">
        <w:rPr>
          <w:rFonts w:ascii="Calibri" w:hAnsi="Calibri"/>
          <w:i/>
          <w:iCs/>
        </w:rPr>
        <w:t>Yes, No</w:t>
      </w:r>
      <w:r w:rsidRPr="23067827">
        <w:rPr>
          <w:rFonts w:ascii="Calibri" w:hAnsi="Calibri"/>
        </w:rPr>
        <w:t xml:space="preserve"> or </w:t>
      </w:r>
      <w:r w:rsidRPr="23067827">
        <w:rPr>
          <w:rFonts w:ascii="Calibri" w:hAnsi="Calibri"/>
          <w:i/>
          <w:iCs/>
        </w:rPr>
        <w:t>Don’t Know</w:t>
      </w:r>
      <w:r w:rsidRPr="23067827">
        <w:rPr>
          <w:rFonts w:ascii="Calibri" w:hAnsi="Calibri"/>
        </w:rPr>
        <w:t xml:space="preserve"> </w:t>
      </w:r>
      <w:r w:rsidR="5B60C8F2" w:rsidRPr="23067827">
        <w:rPr>
          <w:rFonts w:ascii="Calibri" w:hAnsi="Calibri"/>
        </w:rPr>
        <w:t>for each of</w:t>
      </w:r>
      <w:r w:rsidRPr="23067827">
        <w:rPr>
          <w:rFonts w:ascii="Calibri" w:hAnsi="Calibri"/>
        </w:rPr>
        <w:t xml:space="preserve"> the choices listed. </w:t>
      </w:r>
    </w:p>
    <w:p w14:paraId="49DE0930" w14:textId="75F7C0D6" w:rsidR="000F23E4" w:rsidRPr="00E41B95" w:rsidRDefault="000F23E4" w:rsidP="003A418D">
      <w:pPr>
        <w:pStyle w:val="BodyText"/>
        <w:numPr>
          <w:ilvl w:val="0"/>
          <w:numId w:val="33"/>
        </w:numPr>
        <w:rPr>
          <w:rFonts w:ascii="Calibri" w:hAnsi="Calibri"/>
        </w:rPr>
      </w:pPr>
      <w:r w:rsidRPr="000F23E4">
        <w:rPr>
          <w:rFonts w:ascii="Calibri" w:hAnsi="Calibri"/>
        </w:rPr>
        <w:t>Software program used to compute BMI or BMI percentiles</w:t>
      </w:r>
      <w:r w:rsidR="00E41B95" w:rsidRPr="00E41B95">
        <w:rPr>
          <w:rFonts w:ascii="Calibri" w:hAnsi="Calibri"/>
        </w:rPr>
        <w:t>: Yes   No   Don’t know</w:t>
      </w:r>
    </w:p>
    <w:p w14:paraId="66135E36" w14:textId="0BB7917E" w:rsidR="000F23E4" w:rsidRPr="000F23E4" w:rsidRDefault="000F23E4" w:rsidP="003A418D">
      <w:pPr>
        <w:pStyle w:val="BodyText"/>
        <w:numPr>
          <w:ilvl w:val="0"/>
          <w:numId w:val="33"/>
        </w:numPr>
        <w:rPr>
          <w:rFonts w:ascii="Calibri" w:hAnsi="Calibri"/>
        </w:rPr>
      </w:pPr>
      <w:r w:rsidRPr="000F23E4">
        <w:rPr>
          <w:rFonts w:ascii="Calibri" w:hAnsi="Calibri"/>
        </w:rPr>
        <w:t>Person doing the height and weight measurements</w:t>
      </w:r>
      <w:r w:rsidR="00E41B95" w:rsidRPr="00E41B95">
        <w:rPr>
          <w:rFonts w:ascii="Calibri" w:hAnsi="Calibri"/>
        </w:rPr>
        <w:t>: Yes   No   Don’t know</w:t>
      </w:r>
    </w:p>
    <w:p w14:paraId="10122D6A" w14:textId="4212EC4D" w:rsidR="000F23E4" w:rsidRPr="000F23E4" w:rsidRDefault="000F23E4" w:rsidP="003A418D">
      <w:pPr>
        <w:pStyle w:val="BodyText"/>
        <w:numPr>
          <w:ilvl w:val="0"/>
          <w:numId w:val="33"/>
        </w:numPr>
        <w:rPr>
          <w:rFonts w:ascii="Calibri" w:hAnsi="Calibri"/>
        </w:rPr>
      </w:pPr>
      <w:r w:rsidRPr="000F23E4">
        <w:rPr>
          <w:rFonts w:ascii="Calibri" w:hAnsi="Calibri"/>
        </w:rPr>
        <w:t>Person entering measurement data into the computer</w:t>
      </w:r>
      <w:r w:rsidR="00E41B95" w:rsidRPr="00E41B95">
        <w:rPr>
          <w:rFonts w:ascii="Calibri" w:hAnsi="Calibri"/>
        </w:rPr>
        <w:t>: Yes   No   Don’t know</w:t>
      </w:r>
    </w:p>
    <w:p w14:paraId="5341A006" w14:textId="7CBD7828" w:rsidR="000F23E4" w:rsidRPr="002018AC" w:rsidRDefault="000F23E4" w:rsidP="003A418D">
      <w:pPr>
        <w:pStyle w:val="BodyText"/>
        <w:numPr>
          <w:ilvl w:val="0"/>
          <w:numId w:val="33"/>
        </w:numPr>
        <w:tabs>
          <w:tab w:val="clear" w:pos="9810"/>
        </w:tabs>
        <w:rPr>
          <w:rFonts w:ascii="Calibri" w:hAnsi="Calibri"/>
        </w:rPr>
      </w:pPr>
      <w:r w:rsidRPr="000F23E4">
        <w:rPr>
          <w:rFonts w:ascii="Calibri" w:hAnsi="Calibri"/>
        </w:rPr>
        <w:t>Person compiling aggregate BMI data for the district</w:t>
      </w:r>
      <w:r w:rsidR="00E41B95" w:rsidRPr="00E41B95">
        <w:rPr>
          <w:rFonts w:ascii="Calibri" w:hAnsi="Calibri"/>
        </w:rPr>
        <w:t>: Yes   No   Don’t know</w:t>
      </w:r>
    </w:p>
    <w:p w14:paraId="11697571" w14:textId="77777777" w:rsidR="00EF3A44" w:rsidRPr="002018AC" w:rsidRDefault="00EF3A44" w:rsidP="00EF3A44">
      <w:pPr>
        <w:pStyle w:val="BodyText"/>
        <w:numPr>
          <w:ilvl w:val="0"/>
          <w:numId w:val="0"/>
        </w:numPr>
        <w:tabs>
          <w:tab w:val="clear" w:pos="8280"/>
          <w:tab w:val="clear" w:pos="9810"/>
        </w:tabs>
        <w:rPr>
          <w:rFonts w:ascii="Calibri" w:hAnsi="Calibri"/>
        </w:rPr>
      </w:pPr>
    </w:p>
    <w:p w14:paraId="67205112" w14:textId="55247414" w:rsidR="00801B15" w:rsidRPr="00A55775" w:rsidRDefault="68D3E8A2" w:rsidP="00A55775">
      <w:pPr>
        <w:pStyle w:val="BodyText"/>
        <w:tabs>
          <w:tab w:val="clear" w:pos="8280"/>
          <w:tab w:val="clear" w:pos="9810"/>
          <w:tab w:val="left" w:pos="8010"/>
        </w:tabs>
        <w:rPr>
          <w:rFonts w:ascii="Calibri" w:hAnsi="Calibri"/>
          <w:u w:val="single"/>
        </w:rPr>
        <w:sectPr w:rsidR="00801B15" w:rsidRPr="00A55775" w:rsidSect="00EC0EA9">
          <w:pgSz w:w="12240" w:h="15840"/>
          <w:pgMar w:top="720" w:right="1080" w:bottom="720" w:left="1080" w:header="720" w:footer="720" w:gutter="0"/>
          <w:cols w:space="720"/>
          <w:rtlGutter/>
          <w:docGrid w:linePitch="299"/>
        </w:sectPr>
      </w:pPr>
      <w:r w:rsidRPr="5C2A6460">
        <w:rPr>
          <w:rFonts w:ascii="Calibri" w:hAnsi="Calibri"/>
          <w:b/>
          <w:bCs/>
          <w:sz w:val="24"/>
          <w:szCs w:val="24"/>
        </w:rPr>
        <w:t>2</w:t>
      </w:r>
      <w:r w:rsidR="4DD0524F" w:rsidRPr="5C2A6460">
        <w:rPr>
          <w:rFonts w:ascii="Calibri" w:hAnsi="Calibri"/>
          <w:b/>
          <w:bCs/>
          <w:sz w:val="24"/>
          <w:szCs w:val="24"/>
        </w:rPr>
        <w:t>6</w:t>
      </w:r>
      <w:r w:rsidR="20989436" w:rsidRPr="5C2A6460">
        <w:rPr>
          <w:rFonts w:ascii="Calibri" w:hAnsi="Calibri"/>
          <w:sz w:val="24"/>
          <w:szCs w:val="24"/>
        </w:rPr>
        <w:t>.</w:t>
      </w:r>
      <w:r w:rsidR="20989436" w:rsidRPr="5C2A6460">
        <w:rPr>
          <w:rFonts w:ascii="Calibri" w:hAnsi="Calibri"/>
        </w:rPr>
        <w:t xml:space="preserve"> Please provide the name of another person in the district</w:t>
      </w:r>
      <w:r w:rsidR="1713A9FB" w:rsidRPr="5C2A6460">
        <w:rPr>
          <w:rFonts w:ascii="Calibri" w:hAnsi="Calibri"/>
        </w:rPr>
        <w:t>, union, or</w:t>
      </w:r>
      <w:r w:rsidR="264B4475" w:rsidRPr="5C2A6460">
        <w:rPr>
          <w:rFonts w:ascii="Calibri" w:hAnsi="Calibri"/>
        </w:rPr>
        <w:t xml:space="preserve"> nonpublic school</w:t>
      </w:r>
      <w:r w:rsidR="20989436" w:rsidRPr="5C2A6460">
        <w:rPr>
          <w:rFonts w:ascii="Calibri" w:hAnsi="Calibri"/>
        </w:rPr>
        <w:t xml:space="preserve"> we can contact about BMI if you are not availabl</w:t>
      </w:r>
      <w:r w:rsidR="73C8BF71" w:rsidRPr="5C2A6460">
        <w:rPr>
          <w:rFonts w:ascii="Calibri" w:hAnsi="Calibri"/>
        </w:rPr>
        <w:t xml:space="preserve">e: </w:t>
      </w:r>
      <w:r w:rsidR="00E41B95" w:rsidRPr="5C2A6460">
        <w:rPr>
          <w:rFonts w:ascii="Calibri" w:hAnsi="Calibri"/>
        </w:rPr>
        <w:t>________________________________________________________________________</w:t>
      </w:r>
    </w:p>
    <w:p w14:paraId="377B3C56" w14:textId="6628EE82" w:rsidR="008678F6" w:rsidRDefault="008678F6" w:rsidP="00AB613E">
      <w:pPr>
        <w:pStyle w:val="Style4"/>
      </w:pPr>
      <w:bookmarkStart w:id="5" w:name="_Ref7587991"/>
      <w:r>
        <w:lastRenderedPageBreak/>
        <w:t xml:space="preserve">Section </w:t>
      </w:r>
      <w:r w:rsidR="000818C6">
        <w:t>5</w:t>
      </w:r>
      <w:r>
        <w:t>— SBIRT</w:t>
      </w:r>
    </w:p>
    <w:p w14:paraId="28FDEAD7" w14:textId="186879B0" w:rsidR="00794886" w:rsidRPr="006019D2" w:rsidRDefault="1598CD2B" w:rsidP="006019D2">
      <w:pPr>
        <w:pStyle w:val="Style5"/>
      </w:pPr>
      <w:r w:rsidRPr="006019D2">
        <w:t>SBIRT data</w:t>
      </w:r>
    </w:p>
    <w:p w14:paraId="7B110B68" w14:textId="77777777" w:rsidR="00AB613E" w:rsidRPr="00AB613E" w:rsidRDefault="00AB613E" w:rsidP="00AB613E">
      <w:pPr>
        <w:pStyle w:val="Heading1"/>
      </w:pPr>
    </w:p>
    <w:tbl>
      <w:tblPr>
        <w:tblStyle w:val="TableGrid"/>
        <w:tblW w:w="0" w:type="auto"/>
        <w:tblLook w:val="04A0" w:firstRow="1" w:lastRow="0" w:firstColumn="1" w:lastColumn="0" w:noHBand="0" w:noVBand="1"/>
      </w:tblPr>
      <w:tblGrid>
        <w:gridCol w:w="5895"/>
        <w:gridCol w:w="4175"/>
      </w:tblGrid>
      <w:tr w:rsidR="00794886" w14:paraId="374B25B2" w14:textId="77777777" w:rsidTr="2DF3CA52">
        <w:tc>
          <w:tcPr>
            <w:tcW w:w="6205" w:type="dxa"/>
          </w:tcPr>
          <w:p w14:paraId="30271572" w14:textId="77777777" w:rsidR="00794886" w:rsidRDefault="00794886" w:rsidP="00957A0D">
            <w:r w:rsidRPr="2DF3CA52">
              <w:rPr>
                <w:b/>
                <w:bCs/>
              </w:rPr>
              <w:t>S1.</w:t>
            </w:r>
            <w:r>
              <w:tab/>
              <w:t>SBIRT screeners</w:t>
            </w:r>
          </w:p>
        </w:tc>
        <w:tc>
          <w:tcPr>
            <w:tcW w:w="4410" w:type="dxa"/>
          </w:tcPr>
          <w:p w14:paraId="666E79FF" w14:textId="77777777" w:rsidR="00794886" w:rsidRPr="00A33214" w:rsidRDefault="00794886" w:rsidP="00957A0D">
            <w:pPr>
              <w:jc w:val="center"/>
              <w:rPr>
                <w:i/>
              </w:rPr>
            </w:pPr>
            <w:r w:rsidRPr="00A33214">
              <w:rPr>
                <w:i/>
              </w:rPr>
              <w:t>Enter the number of screeners</w:t>
            </w:r>
          </w:p>
        </w:tc>
      </w:tr>
      <w:tr w:rsidR="00794886" w14:paraId="4CA85E2C" w14:textId="77777777" w:rsidTr="2DF3CA52">
        <w:tc>
          <w:tcPr>
            <w:tcW w:w="6205" w:type="dxa"/>
          </w:tcPr>
          <w:p w14:paraId="58F1F361" w14:textId="77777777" w:rsidR="00794886" w:rsidRDefault="00794886" w:rsidP="00957A0D">
            <w:r>
              <w:t>--a.</w:t>
            </w:r>
            <w:r w:rsidRPr="00CE3EB7">
              <w:tab/>
            </w:r>
            <w:r>
              <w:t>Nurses</w:t>
            </w:r>
          </w:p>
        </w:tc>
        <w:tc>
          <w:tcPr>
            <w:tcW w:w="4410" w:type="dxa"/>
          </w:tcPr>
          <w:p w14:paraId="5512C8A6" w14:textId="77777777" w:rsidR="00794886" w:rsidRDefault="00794886" w:rsidP="00957A0D"/>
        </w:tc>
      </w:tr>
      <w:tr w:rsidR="00794886" w14:paraId="53D67393" w14:textId="77777777" w:rsidTr="2DF3CA52">
        <w:trPr>
          <w:trHeight w:val="278"/>
        </w:trPr>
        <w:tc>
          <w:tcPr>
            <w:tcW w:w="6205" w:type="dxa"/>
          </w:tcPr>
          <w:p w14:paraId="72319DF7" w14:textId="77777777" w:rsidR="00794886" w:rsidRDefault="00794886" w:rsidP="00957A0D">
            <w:r>
              <w:t>--</w:t>
            </w:r>
            <w:r w:rsidRPr="00CE3EB7">
              <w:t>b.</w:t>
            </w:r>
            <w:r w:rsidRPr="00CE3EB7">
              <w:tab/>
              <w:t>Guidance counselor</w:t>
            </w:r>
          </w:p>
        </w:tc>
        <w:tc>
          <w:tcPr>
            <w:tcW w:w="4410" w:type="dxa"/>
          </w:tcPr>
          <w:p w14:paraId="748600B7" w14:textId="77777777" w:rsidR="00794886" w:rsidRDefault="00794886" w:rsidP="00957A0D"/>
        </w:tc>
      </w:tr>
      <w:tr w:rsidR="00794886" w14:paraId="64364F90" w14:textId="77777777" w:rsidTr="2DF3CA52">
        <w:tc>
          <w:tcPr>
            <w:tcW w:w="6205" w:type="dxa"/>
          </w:tcPr>
          <w:p w14:paraId="651CBB6C" w14:textId="77777777" w:rsidR="00794886" w:rsidRDefault="00794886" w:rsidP="00957A0D">
            <w:r>
              <w:t>--</w:t>
            </w:r>
            <w:r w:rsidRPr="00CE3EB7">
              <w:t>c.</w:t>
            </w:r>
            <w:r w:rsidRPr="00CE3EB7">
              <w:tab/>
              <w:t>Social Worker</w:t>
            </w:r>
          </w:p>
        </w:tc>
        <w:tc>
          <w:tcPr>
            <w:tcW w:w="4410" w:type="dxa"/>
          </w:tcPr>
          <w:p w14:paraId="1A4F0317" w14:textId="77777777" w:rsidR="00794886" w:rsidRDefault="00794886" w:rsidP="00957A0D"/>
        </w:tc>
      </w:tr>
      <w:tr w:rsidR="00794886" w14:paraId="02D82675" w14:textId="77777777" w:rsidTr="2DF3CA52">
        <w:tc>
          <w:tcPr>
            <w:tcW w:w="6205" w:type="dxa"/>
          </w:tcPr>
          <w:p w14:paraId="129728B9" w14:textId="77777777" w:rsidR="00794886" w:rsidRDefault="00794886" w:rsidP="00957A0D">
            <w:r>
              <w:t>--</w:t>
            </w:r>
            <w:r w:rsidRPr="00CE3EB7">
              <w:t>d.</w:t>
            </w:r>
            <w:r w:rsidRPr="00CE3EB7">
              <w:tab/>
              <w:t>Psychologist (or Adjustment Counselor)</w:t>
            </w:r>
          </w:p>
        </w:tc>
        <w:tc>
          <w:tcPr>
            <w:tcW w:w="4410" w:type="dxa"/>
          </w:tcPr>
          <w:p w14:paraId="4C01F9C7" w14:textId="77777777" w:rsidR="00794886" w:rsidRDefault="00794886" w:rsidP="00957A0D"/>
        </w:tc>
      </w:tr>
      <w:tr w:rsidR="00794886" w14:paraId="0F78C6AB" w14:textId="77777777" w:rsidTr="2DF3CA52">
        <w:tc>
          <w:tcPr>
            <w:tcW w:w="6205" w:type="dxa"/>
          </w:tcPr>
          <w:p w14:paraId="3947FDD8" w14:textId="77777777" w:rsidR="00794886" w:rsidRDefault="00794886" w:rsidP="00957A0D">
            <w:r>
              <w:t>--</w:t>
            </w:r>
            <w:r w:rsidRPr="00CE3EB7">
              <w:t>e.</w:t>
            </w:r>
            <w:r w:rsidRPr="00CE3EB7">
              <w:tab/>
              <w:t>Teacher</w:t>
            </w:r>
          </w:p>
        </w:tc>
        <w:tc>
          <w:tcPr>
            <w:tcW w:w="4410" w:type="dxa"/>
          </w:tcPr>
          <w:p w14:paraId="19E208D0" w14:textId="77777777" w:rsidR="00794886" w:rsidRDefault="00794886" w:rsidP="00957A0D"/>
        </w:tc>
      </w:tr>
      <w:tr w:rsidR="00794886" w14:paraId="73C95DC7" w14:textId="77777777" w:rsidTr="2DF3CA52">
        <w:tc>
          <w:tcPr>
            <w:tcW w:w="6205" w:type="dxa"/>
          </w:tcPr>
          <w:p w14:paraId="276A3CF4" w14:textId="77777777" w:rsidR="00794886" w:rsidRDefault="00794886" w:rsidP="00957A0D">
            <w:r>
              <w:t>--</w:t>
            </w:r>
            <w:r w:rsidRPr="00CE3EB7">
              <w:t>f.</w:t>
            </w:r>
            <w:r w:rsidRPr="00CE3EB7">
              <w:tab/>
              <w:t>Other</w:t>
            </w:r>
          </w:p>
        </w:tc>
        <w:tc>
          <w:tcPr>
            <w:tcW w:w="4410" w:type="dxa"/>
          </w:tcPr>
          <w:p w14:paraId="31B12446" w14:textId="77777777" w:rsidR="00794886" w:rsidRDefault="00794886" w:rsidP="00957A0D"/>
        </w:tc>
      </w:tr>
      <w:tr w:rsidR="00794886" w14:paraId="49269731" w14:textId="77777777" w:rsidTr="2DF3CA52">
        <w:trPr>
          <w:trHeight w:hRule="exact" w:val="86"/>
        </w:trPr>
        <w:tc>
          <w:tcPr>
            <w:tcW w:w="6205" w:type="dxa"/>
            <w:shd w:val="clear" w:color="auto" w:fill="BFBFBF" w:themeFill="background1" w:themeFillShade="BF"/>
          </w:tcPr>
          <w:p w14:paraId="0F1F9F05" w14:textId="77777777" w:rsidR="00794886" w:rsidRDefault="00794886" w:rsidP="00957A0D"/>
        </w:tc>
        <w:tc>
          <w:tcPr>
            <w:tcW w:w="4410" w:type="dxa"/>
            <w:shd w:val="clear" w:color="auto" w:fill="BFBFBF" w:themeFill="background1" w:themeFillShade="BF"/>
          </w:tcPr>
          <w:p w14:paraId="4B2442E1" w14:textId="77777777" w:rsidR="00794886" w:rsidRDefault="00794886" w:rsidP="00957A0D"/>
        </w:tc>
      </w:tr>
      <w:tr w:rsidR="00794886" w14:paraId="5B2A24EB" w14:textId="77777777" w:rsidTr="2DF3CA52">
        <w:tc>
          <w:tcPr>
            <w:tcW w:w="6205" w:type="dxa"/>
          </w:tcPr>
          <w:p w14:paraId="68830A64" w14:textId="77777777" w:rsidR="00794886" w:rsidRDefault="00794886" w:rsidP="00957A0D">
            <w:r w:rsidRPr="004B60BB">
              <w:rPr>
                <w:b/>
              </w:rPr>
              <w:t>S2.</w:t>
            </w:r>
            <w:r>
              <w:t xml:space="preserve">  Which grades were screened (using SBIRT or an alternative)?</w:t>
            </w:r>
          </w:p>
        </w:tc>
        <w:tc>
          <w:tcPr>
            <w:tcW w:w="4410" w:type="dxa"/>
          </w:tcPr>
          <w:p w14:paraId="06328522" w14:textId="18A564BF" w:rsidR="00794886" w:rsidRPr="002261F5" w:rsidRDefault="00794886" w:rsidP="00957A0D">
            <w:pPr>
              <w:rPr>
                <w:rFonts w:ascii="Calibri" w:hAnsi="Calibri"/>
              </w:rPr>
            </w:pPr>
            <w:r w:rsidRPr="002261F5">
              <w:t>7</w:t>
            </w:r>
            <w:r w:rsidRPr="002261F5">
              <w:rPr>
                <w:rFonts w:ascii="Calibri" w:hAnsi="Calibri"/>
              </w:rPr>
              <w:t xml:space="preserve">□ </w:t>
            </w:r>
            <w:r>
              <w:rPr>
                <w:rFonts w:ascii="Calibri" w:hAnsi="Calibri"/>
              </w:rPr>
              <w:t xml:space="preserve">  </w:t>
            </w:r>
            <w:r w:rsidRPr="002261F5">
              <w:rPr>
                <w:rFonts w:ascii="Calibri" w:hAnsi="Calibri"/>
              </w:rPr>
              <w:t xml:space="preserve">8□ </w:t>
            </w:r>
            <w:r>
              <w:rPr>
                <w:rFonts w:ascii="Calibri" w:hAnsi="Calibri"/>
              </w:rPr>
              <w:t xml:space="preserve">  </w:t>
            </w:r>
            <w:r w:rsidRPr="002261F5">
              <w:rPr>
                <w:rFonts w:ascii="Calibri" w:hAnsi="Calibri"/>
              </w:rPr>
              <w:t xml:space="preserve">9□ </w:t>
            </w:r>
            <w:r>
              <w:rPr>
                <w:rFonts w:ascii="Calibri" w:hAnsi="Calibri"/>
              </w:rPr>
              <w:t xml:space="preserve">  </w:t>
            </w:r>
            <w:r w:rsidRPr="002261F5">
              <w:rPr>
                <w:rFonts w:ascii="Calibri" w:hAnsi="Calibri"/>
              </w:rPr>
              <w:t>10□</w:t>
            </w:r>
            <w:r>
              <w:rPr>
                <w:rFonts w:ascii="Calibri" w:hAnsi="Calibri"/>
              </w:rPr>
              <w:t xml:space="preserve">  </w:t>
            </w:r>
            <w:r w:rsidRPr="002261F5">
              <w:rPr>
                <w:rFonts w:ascii="Calibri" w:hAnsi="Calibri"/>
              </w:rPr>
              <w:t xml:space="preserve"> 11□</w:t>
            </w:r>
            <w:r>
              <w:rPr>
                <w:rFonts w:ascii="Calibri" w:hAnsi="Calibri"/>
              </w:rPr>
              <w:t xml:space="preserve"> </w:t>
            </w:r>
            <w:r w:rsidRPr="002261F5">
              <w:rPr>
                <w:rFonts w:ascii="Calibri" w:hAnsi="Calibri"/>
              </w:rPr>
              <w:t xml:space="preserve"> </w:t>
            </w:r>
            <w:r>
              <w:rPr>
                <w:rFonts w:ascii="Calibri" w:hAnsi="Calibri"/>
              </w:rPr>
              <w:t xml:space="preserve"> </w:t>
            </w:r>
            <w:r w:rsidRPr="002261F5">
              <w:rPr>
                <w:rFonts w:ascii="Calibri" w:hAnsi="Calibri"/>
              </w:rPr>
              <w:t>12□</w:t>
            </w:r>
            <w:r>
              <w:rPr>
                <w:rFonts w:ascii="Calibri" w:hAnsi="Calibri"/>
              </w:rPr>
              <w:t xml:space="preserve"> </w:t>
            </w:r>
            <w:r w:rsidRPr="002261F5">
              <w:rPr>
                <w:rFonts w:ascii="Calibri" w:hAnsi="Calibri"/>
              </w:rPr>
              <w:t xml:space="preserve"> </w:t>
            </w:r>
            <w:r>
              <w:rPr>
                <w:rFonts w:ascii="Calibri" w:hAnsi="Calibri"/>
              </w:rPr>
              <w:t xml:space="preserve"> </w:t>
            </w:r>
            <w:r w:rsidRPr="002261F5">
              <w:rPr>
                <w:rFonts w:ascii="Calibri" w:hAnsi="Calibri"/>
              </w:rPr>
              <w:t>Other□</w:t>
            </w:r>
          </w:p>
        </w:tc>
      </w:tr>
    </w:tbl>
    <w:p w14:paraId="7AD734B8" w14:textId="77777777" w:rsidR="00794886" w:rsidRPr="00A8087E" w:rsidRDefault="00794886" w:rsidP="00794886">
      <w:pPr>
        <w:tabs>
          <w:tab w:val="left" w:pos="9720"/>
        </w:tabs>
        <w:spacing w:after="0" w:line="240" w:lineRule="auto"/>
        <w:rPr>
          <w:rFonts w:ascii="Calibri" w:hAnsi="Calibri"/>
          <w:sz w:val="12"/>
          <w:szCs w:val="12"/>
        </w:rPr>
      </w:pPr>
    </w:p>
    <w:p w14:paraId="5AE53DC8" w14:textId="21264318" w:rsidR="004E7FEF" w:rsidRDefault="3FE1C5B8" w:rsidP="46C26829">
      <w:pPr>
        <w:spacing w:after="0" w:line="240" w:lineRule="auto"/>
        <w:rPr>
          <w:rFonts w:ascii="Times New Roman" w:eastAsia="Times New Roman" w:hAnsi="Times New Roman" w:cs="Times New Roman"/>
          <w:b/>
          <w:bCs/>
          <w:sz w:val="24"/>
          <w:szCs w:val="24"/>
          <w:u w:val="single"/>
        </w:rPr>
      </w:pPr>
      <w:r w:rsidRPr="46C26829">
        <w:rPr>
          <w:rFonts w:ascii="Times New Roman" w:eastAsia="Times New Roman" w:hAnsi="Times New Roman" w:cs="Times New Roman"/>
          <w:b/>
          <w:bCs/>
          <w:sz w:val="24"/>
          <w:szCs w:val="24"/>
          <w:u w:val="single"/>
        </w:rPr>
        <w:t>___________________________________________________________________________________</w:t>
      </w:r>
    </w:p>
    <w:p w14:paraId="4BD289A4" w14:textId="78ED1DCE" w:rsidR="46C26829" w:rsidRDefault="46C26829" w:rsidP="46C26829">
      <w:pPr>
        <w:spacing w:after="0" w:line="240" w:lineRule="auto"/>
        <w:rPr>
          <w:rFonts w:ascii="Times New Roman" w:eastAsia="Times New Roman" w:hAnsi="Times New Roman" w:cs="Times New Roman"/>
          <w:b/>
          <w:bCs/>
          <w:sz w:val="24"/>
          <w:szCs w:val="24"/>
          <w:u w:val="single"/>
        </w:rPr>
      </w:pPr>
    </w:p>
    <w:p w14:paraId="423219F8" w14:textId="77777777" w:rsidR="00B50B72" w:rsidRDefault="00B50B72" w:rsidP="46C26829">
      <w:pPr>
        <w:spacing w:after="0" w:line="240" w:lineRule="auto"/>
        <w:rPr>
          <w:rFonts w:ascii="Times New Roman" w:eastAsia="Times New Roman" w:hAnsi="Times New Roman" w:cs="Times New Roman"/>
          <w:b/>
          <w:bCs/>
          <w:sz w:val="24"/>
          <w:szCs w:val="24"/>
          <w:u w:val="single"/>
        </w:rPr>
      </w:pPr>
    </w:p>
    <w:p w14:paraId="265827B0" w14:textId="27800E27" w:rsidR="00794886" w:rsidRPr="00F351FD" w:rsidRDefault="6746C669" w:rsidP="00794886">
      <w:pPr>
        <w:spacing w:after="0" w:line="240" w:lineRule="auto"/>
        <w:rPr>
          <w:sz w:val="28"/>
          <w:szCs w:val="28"/>
        </w:rPr>
      </w:pPr>
      <w:r w:rsidRPr="00F351FD">
        <w:rPr>
          <w:b/>
          <w:bCs/>
          <w:sz w:val="28"/>
          <w:szCs w:val="28"/>
        </w:rPr>
        <w:t xml:space="preserve">Screening data </w:t>
      </w:r>
    </w:p>
    <w:p w14:paraId="55C135E3" w14:textId="02063FC7" w:rsidR="008E1900" w:rsidRDefault="461C69C3" w:rsidP="00794886">
      <w:pPr>
        <w:spacing w:after="0" w:line="240" w:lineRule="auto"/>
        <w:rPr>
          <w:rFonts w:ascii="Calibri" w:eastAsia="Calibri" w:hAnsi="Calibri" w:cs="Calibri"/>
        </w:rPr>
      </w:pPr>
      <w:r w:rsidRPr="461C69C3">
        <w:rPr>
          <w:rFonts w:ascii="Calibri" w:eastAsia="Calibri" w:hAnsi="Calibri" w:cs="Calibri"/>
        </w:rPr>
        <w:t>Use this page to enter the results of the SBIRT screenings</w:t>
      </w:r>
    </w:p>
    <w:p w14:paraId="116334E8" w14:textId="2217DBE1" w:rsidR="00B67E40" w:rsidRDefault="00AB613E" w:rsidP="00232C73">
      <w:pPr>
        <w:spacing w:after="0" w:line="240" w:lineRule="auto"/>
        <w:rPr>
          <w:rFonts w:ascii="Calibri" w:eastAsia="Calibri" w:hAnsi="Calibri" w:cs="Calibri"/>
          <w:b/>
          <w:bCs/>
          <w:color w:val="7030A0"/>
        </w:rPr>
      </w:pPr>
      <w:r>
        <w:br/>
      </w:r>
      <w:r w:rsidR="00B67E40" w:rsidRPr="785F2B2E">
        <w:rPr>
          <w:rStyle w:val="normaltextrun"/>
          <w:rFonts w:ascii="Calibri" w:hAnsi="Calibri" w:cs="Calibri"/>
          <w:b/>
          <w:bCs/>
          <w:color w:val="7030A0"/>
        </w:rPr>
        <w:t>In this worksheet, enter the data for each grade in the appropriate column in the table. In the online data tool, the data for each grade is entered in a separate table. Despite that formatting difference, the contents of the worksheet and the online version are the same</w:t>
      </w:r>
      <w:r w:rsidR="07FD7827" w:rsidRPr="785F2B2E">
        <w:rPr>
          <w:rStyle w:val="normaltextrun"/>
          <w:rFonts w:ascii="Calibri" w:hAnsi="Calibri" w:cs="Calibri"/>
          <w:b/>
          <w:bCs/>
          <w:color w:val="7030A0"/>
        </w:rPr>
        <w:t>.</w:t>
      </w:r>
    </w:p>
    <w:p w14:paraId="6893C2CA" w14:textId="77777777" w:rsidR="008E1900" w:rsidRPr="000711C5" w:rsidRDefault="008E1900" w:rsidP="00232C73">
      <w:pPr>
        <w:spacing w:after="0" w:line="240" w:lineRule="auto"/>
        <w:rPr>
          <w:rFonts w:ascii="Calibri" w:eastAsia="Calibri" w:hAnsi="Calibri" w:cs="Calibri"/>
          <w:b/>
          <w:bCs/>
          <w:color w:val="548DD4" w:themeColor="text2" w:themeTint="99"/>
        </w:rPr>
      </w:pPr>
    </w:p>
    <w:tbl>
      <w:tblPr>
        <w:tblStyle w:val="TableGrid"/>
        <w:tblW w:w="9601" w:type="dxa"/>
        <w:tblLook w:val="04A0" w:firstRow="1" w:lastRow="0" w:firstColumn="1" w:lastColumn="0" w:noHBand="0" w:noVBand="1"/>
      </w:tblPr>
      <w:tblGrid>
        <w:gridCol w:w="3854"/>
        <w:gridCol w:w="821"/>
        <w:gridCol w:w="821"/>
        <w:gridCol w:w="821"/>
        <w:gridCol w:w="821"/>
        <w:gridCol w:w="821"/>
        <w:gridCol w:w="821"/>
        <w:gridCol w:w="821"/>
      </w:tblGrid>
      <w:tr w:rsidR="0060590B" w14:paraId="7BBE4777" w14:textId="34516348" w:rsidTr="598370C2">
        <w:tc>
          <w:tcPr>
            <w:tcW w:w="3854" w:type="dxa"/>
          </w:tcPr>
          <w:p w14:paraId="2FACDF80" w14:textId="70C63A09" w:rsidR="0060590B" w:rsidRPr="00040DC1" w:rsidRDefault="0060590B" w:rsidP="00957A0D">
            <w:pPr>
              <w:rPr>
                <w:b/>
              </w:rPr>
            </w:pPr>
          </w:p>
        </w:tc>
        <w:tc>
          <w:tcPr>
            <w:tcW w:w="821" w:type="dxa"/>
          </w:tcPr>
          <w:p w14:paraId="248D79D6" w14:textId="1A6247C4" w:rsidR="0060590B" w:rsidRPr="00710200" w:rsidRDefault="0060590B" w:rsidP="00957A0D">
            <w:pPr>
              <w:jc w:val="center"/>
              <w:rPr>
                <w:b/>
                <w:sz w:val="18"/>
                <w:szCs w:val="18"/>
              </w:rPr>
            </w:pPr>
            <w:r>
              <w:rPr>
                <w:b/>
                <w:sz w:val="18"/>
                <w:szCs w:val="18"/>
              </w:rPr>
              <w:t>Grade 7</w:t>
            </w:r>
          </w:p>
        </w:tc>
        <w:tc>
          <w:tcPr>
            <w:tcW w:w="821" w:type="dxa"/>
          </w:tcPr>
          <w:p w14:paraId="4DA3C2C1" w14:textId="606C7689" w:rsidR="0060590B" w:rsidRPr="00710200" w:rsidRDefault="0060590B" w:rsidP="00957A0D">
            <w:pPr>
              <w:jc w:val="center"/>
              <w:rPr>
                <w:b/>
                <w:sz w:val="18"/>
                <w:szCs w:val="18"/>
              </w:rPr>
            </w:pPr>
            <w:r>
              <w:rPr>
                <w:b/>
                <w:sz w:val="18"/>
                <w:szCs w:val="18"/>
              </w:rPr>
              <w:t>Grade 8</w:t>
            </w:r>
          </w:p>
        </w:tc>
        <w:tc>
          <w:tcPr>
            <w:tcW w:w="821" w:type="dxa"/>
          </w:tcPr>
          <w:p w14:paraId="515BE7B6" w14:textId="31BB6BA3" w:rsidR="0060590B" w:rsidRPr="00710200" w:rsidRDefault="0060590B" w:rsidP="00957A0D">
            <w:pPr>
              <w:jc w:val="center"/>
              <w:rPr>
                <w:b/>
                <w:sz w:val="18"/>
                <w:szCs w:val="18"/>
              </w:rPr>
            </w:pPr>
            <w:r>
              <w:rPr>
                <w:b/>
                <w:sz w:val="18"/>
                <w:szCs w:val="18"/>
              </w:rPr>
              <w:t>Grade 9</w:t>
            </w:r>
          </w:p>
        </w:tc>
        <w:tc>
          <w:tcPr>
            <w:tcW w:w="821" w:type="dxa"/>
          </w:tcPr>
          <w:p w14:paraId="3CCCABD5" w14:textId="205690AB" w:rsidR="0060590B" w:rsidRPr="00710200" w:rsidRDefault="0060590B" w:rsidP="00957A0D">
            <w:pPr>
              <w:jc w:val="center"/>
              <w:rPr>
                <w:b/>
                <w:sz w:val="18"/>
                <w:szCs w:val="18"/>
              </w:rPr>
            </w:pPr>
            <w:r>
              <w:rPr>
                <w:b/>
                <w:sz w:val="18"/>
                <w:szCs w:val="18"/>
              </w:rPr>
              <w:t>Grade 10</w:t>
            </w:r>
          </w:p>
        </w:tc>
        <w:tc>
          <w:tcPr>
            <w:tcW w:w="821" w:type="dxa"/>
          </w:tcPr>
          <w:p w14:paraId="3891DB99" w14:textId="1190B447" w:rsidR="0060590B" w:rsidRPr="00710200" w:rsidRDefault="0060590B" w:rsidP="00957A0D">
            <w:pPr>
              <w:jc w:val="center"/>
              <w:rPr>
                <w:b/>
                <w:sz w:val="18"/>
                <w:szCs w:val="18"/>
              </w:rPr>
            </w:pPr>
            <w:r>
              <w:rPr>
                <w:b/>
                <w:sz w:val="18"/>
                <w:szCs w:val="18"/>
              </w:rPr>
              <w:t>Grade 11</w:t>
            </w:r>
          </w:p>
        </w:tc>
        <w:tc>
          <w:tcPr>
            <w:tcW w:w="821" w:type="dxa"/>
          </w:tcPr>
          <w:p w14:paraId="4EFF993A" w14:textId="21C6593E" w:rsidR="0060590B" w:rsidRPr="00710200" w:rsidRDefault="0060590B" w:rsidP="00957A0D">
            <w:pPr>
              <w:jc w:val="center"/>
              <w:rPr>
                <w:b/>
                <w:sz w:val="18"/>
                <w:szCs w:val="18"/>
              </w:rPr>
            </w:pPr>
            <w:r>
              <w:rPr>
                <w:b/>
                <w:sz w:val="18"/>
                <w:szCs w:val="18"/>
              </w:rPr>
              <w:t>Grade 12</w:t>
            </w:r>
          </w:p>
        </w:tc>
        <w:tc>
          <w:tcPr>
            <w:tcW w:w="821" w:type="dxa"/>
          </w:tcPr>
          <w:p w14:paraId="315A8FFB" w14:textId="72792B49" w:rsidR="0060590B" w:rsidRDefault="0060590B" w:rsidP="00957A0D">
            <w:pPr>
              <w:jc w:val="center"/>
              <w:rPr>
                <w:b/>
                <w:sz w:val="18"/>
                <w:szCs w:val="18"/>
              </w:rPr>
            </w:pPr>
            <w:r>
              <w:rPr>
                <w:b/>
                <w:sz w:val="18"/>
                <w:szCs w:val="18"/>
              </w:rPr>
              <w:t>Other</w:t>
            </w:r>
          </w:p>
        </w:tc>
      </w:tr>
      <w:tr w:rsidR="0060590B" w14:paraId="7D61912F" w14:textId="65646CEC" w:rsidTr="598370C2">
        <w:tc>
          <w:tcPr>
            <w:tcW w:w="3854" w:type="dxa"/>
          </w:tcPr>
          <w:p w14:paraId="4DC8A228" w14:textId="77777777" w:rsidR="0060590B" w:rsidRPr="00040DC1" w:rsidRDefault="0060590B" w:rsidP="2DF3CA52">
            <w:pPr>
              <w:rPr>
                <w:b/>
                <w:bCs/>
              </w:rPr>
            </w:pPr>
            <w:r w:rsidRPr="2DF3CA52">
              <w:rPr>
                <w:b/>
                <w:bCs/>
              </w:rPr>
              <w:t>S3. Screening Dates</w:t>
            </w:r>
          </w:p>
        </w:tc>
        <w:tc>
          <w:tcPr>
            <w:tcW w:w="821" w:type="dxa"/>
            <w:shd w:val="clear" w:color="auto" w:fill="D9D9D9" w:themeFill="background1" w:themeFillShade="D9"/>
          </w:tcPr>
          <w:p w14:paraId="4CF6BA41" w14:textId="77777777" w:rsidR="0060590B" w:rsidRPr="00546568" w:rsidRDefault="0060590B" w:rsidP="00957A0D">
            <w:pPr>
              <w:jc w:val="center"/>
              <w:rPr>
                <w:b/>
              </w:rPr>
            </w:pPr>
          </w:p>
        </w:tc>
        <w:tc>
          <w:tcPr>
            <w:tcW w:w="821" w:type="dxa"/>
            <w:shd w:val="clear" w:color="auto" w:fill="D9D9D9" w:themeFill="background1" w:themeFillShade="D9"/>
          </w:tcPr>
          <w:p w14:paraId="4A0065E9" w14:textId="77777777" w:rsidR="0060590B" w:rsidRPr="00546568" w:rsidRDefault="0060590B" w:rsidP="00957A0D">
            <w:pPr>
              <w:jc w:val="center"/>
              <w:rPr>
                <w:b/>
              </w:rPr>
            </w:pPr>
          </w:p>
        </w:tc>
        <w:tc>
          <w:tcPr>
            <w:tcW w:w="821" w:type="dxa"/>
            <w:shd w:val="clear" w:color="auto" w:fill="D9D9D9" w:themeFill="background1" w:themeFillShade="D9"/>
          </w:tcPr>
          <w:p w14:paraId="28B61733" w14:textId="77777777" w:rsidR="0060590B" w:rsidRPr="00546568" w:rsidRDefault="0060590B" w:rsidP="00957A0D">
            <w:pPr>
              <w:jc w:val="center"/>
              <w:rPr>
                <w:b/>
              </w:rPr>
            </w:pPr>
          </w:p>
        </w:tc>
        <w:tc>
          <w:tcPr>
            <w:tcW w:w="821" w:type="dxa"/>
            <w:shd w:val="clear" w:color="auto" w:fill="D9D9D9" w:themeFill="background1" w:themeFillShade="D9"/>
          </w:tcPr>
          <w:p w14:paraId="18C9C4E6" w14:textId="77777777" w:rsidR="0060590B" w:rsidRPr="00546568" w:rsidRDefault="0060590B" w:rsidP="00957A0D">
            <w:pPr>
              <w:jc w:val="center"/>
              <w:rPr>
                <w:b/>
              </w:rPr>
            </w:pPr>
          </w:p>
        </w:tc>
        <w:tc>
          <w:tcPr>
            <w:tcW w:w="821" w:type="dxa"/>
            <w:shd w:val="clear" w:color="auto" w:fill="D9D9D9" w:themeFill="background1" w:themeFillShade="D9"/>
          </w:tcPr>
          <w:p w14:paraId="22F42E83" w14:textId="77777777" w:rsidR="0060590B" w:rsidRPr="00546568" w:rsidRDefault="0060590B" w:rsidP="00957A0D">
            <w:pPr>
              <w:jc w:val="center"/>
              <w:rPr>
                <w:b/>
              </w:rPr>
            </w:pPr>
          </w:p>
        </w:tc>
        <w:tc>
          <w:tcPr>
            <w:tcW w:w="821" w:type="dxa"/>
            <w:shd w:val="clear" w:color="auto" w:fill="D9D9D9" w:themeFill="background1" w:themeFillShade="D9"/>
          </w:tcPr>
          <w:p w14:paraId="7AC3B0F9" w14:textId="77777777" w:rsidR="0060590B" w:rsidRPr="00546568" w:rsidRDefault="0060590B" w:rsidP="00957A0D">
            <w:pPr>
              <w:jc w:val="center"/>
              <w:rPr>
                <w:b/>
              </w:rPr>
            </w:pPr>
          </w:p>
        </w:tc>
        <w:tc>
          <w:tcPr>
            <w:tcW w:w="821" w:type="dxa"/>
            <w:shd w:val="clear" w:color="auto" w:fill="D9D9D9" w:themeFill="background1" w:themeFillShade="D9"/>
          </w:tcPr>
          <w:p w14:paraId="58B38661" w14:textId="77777777" w:rsidR="0060590B" w:rsidRPr="00546568" w:rsidRDefault="0060590B" w:rsidP="00957A0D">
            <w:pPr>
              <w:jc w:val="center"/>
              <w:rPr>
                <w:b/>
              </w:rPr>
            </w:pPr>
          </w:p>
        </w:tc>
      </w:tr>
      <w:tr w:rsidR="5C2A6460" w14:paraId="3A78896E" w14:textId="77777777" w:rsidTr="00871482">
        <w:trPr>
          <w:trHeight w:val="413"/>
        </w:trPr>
        <w:tc>
          <w:tcPr>
            <w:tcW w:w="3854" w:type="dxa"/>
            <w:vMerge w:val="restart"/>
          </w:tcPr>
          <w:p w14:paraId="71F7165B" w14:textId="1052C4C9" w:rsidR="212FF286" w:rsidRDefault="212FF286" w:rsidP="5C2A6460">
            <w:r w:rsidRPr="598370C2">
              <w:t xml:space="preserve">Date range of screenings for this grade </w:t>
            </w:r>
            <w:proofErr w:type="gramStart"/>
            <w:r w:rsidRPr="598370C2">
              <w:t xml:space="preserve">level </w:t>
            </w:r>
            <w:r w:rsidR="73AF635F" w:rsidRPr="598370C2">
              <w:t xml:space="preserve"> (</w:t>
            </w:r>
            <w:proofErr w:type="gramEnd"/>
            <w:r w:rsidR="73AF635F" w:rsidRPr="598370C2">
              <w:t xml:space="preserve">Enter the </w:t>
            </w:r>
            <w:r w:rsidR="73AF635F" w:rsidRPr="598370C2">
              <w:rPr>
                <w:i/>
                <w:iCs/>
              </w:rPr>
              <w:t>start date</w:t>
            </w:r>
            <w:r w:rsidR="73AF635F" w:rsidRPr="598370C2">
              <w:t xml:space="preserve"> and the </w:t>
            </w:r>
            <w:r w:rsidR="73AF635F" w:rsidRPr="598370C2">
              <w:rPr>
                <w:i/>
                <w:iCs/>
              </w:rPr>
              <w:t>end date</w:t>
            </w:r>
            <w:r w:rsidR="73AF635F" w:rsidRPr="598370C2">
              <w:t xml:space="preserve"> for the screenings)</w:t>
            </w:r>
          </w:p>
        </w:tc>
        <w:tc>
          <w:tcPr>
            <w:tcW w:w="821" w:type="dxa"/>
          </w:tcPr>
          <w:p w14:paraId="44DC9F3C" w14:textId="07E22A35" w:rsidR="30A2FCF7" w:rsidRDefault="30A2FCF7" w:rsidP="5C2A6460">
            <w:pPr>
              <w:jc w:val="center"/>
            </w:pPr>
            <w:r>
              <w:t>Start:</w:t>
            </w:r>
          </w:p>
        </w:tc>
        <w:tc>
          <w:tcPr>
            <w:tcW w:w="821" w:type="dxa"/>
          </w:tcPr>
          <w:p w14:paraId="39278BEA" w14:textId="782A4D42" w:rsidR="30A2FCF7" w:rsidRDefault="30A2FCF7" w:rsidP="5C2A6460">
            <w:pPr>
              <w:jc w:val="center"/>
            </w:pPr>
            <w:r>
              <w:t>Start:</w:t>
            </w:r>
          </w:p>
        </w:tc>
        <w:tc>
          <w:tcPr>
            <w:tcW w:w="821" w:type="dxa"/>
          </w:tcPr>
          <w:p w14:paraId="5D0117CE" w14:textId="4D5DEC7E" w:rsidR="30A2FCF7" w:rsidRDefault="30A2FCF7" w:rsidP="5C2A6460">
            <w:pPr>
              <w:jc w:val="center"/>
            </w:pPr>
            <w:r>
              <w:t>Start:</w:t>
            </w:r>
          </w:p>
        </w:tc>
        <w:tc>
          <w:tcPr>
            <w:tcW w:w="821" w:type="dxa"/>
          </w:tcPr>
          <w:p w14:paraId="58F4E3CF" w14:textId="53237DF7" w:rsidR="30A2FCF7" w:rsidRDefault="30A2FCF7" w:rsidP="5C2A6460">
            <w:pPr>
              <w:jc w:val="center"/>
            </w:pPr>
            <w:r>
              <w:t>Start:</w:t>
            </w:r>
          </w:p>
        </w:tc>
        <w:tc>
          <w:tcPr>
            <w:tcW w:w="821" w:type="dxa"/>
          </w:tcPr>
          <w:p w14:paraId="5BE16DBE" w14:textId="6853742A" w:rsidR="30A2FCF7" w:rsidRDefault="30A2FCF7" w:rsidP="5C2A6460">
            <w:pPr>
              <w:jc w:val="center"/>
            </w:pPr>
            <w:r>
              <w:t>Start:</w:t>
            </w:r>
          </w:p>
        </w:tc>
        <w:tc>
          <w:tcPr>
            <w:tcW w:w="821" w:type="dxa"/>
          </w:tcPr>
          <w:p w14:paraId="7257ED51" w14:textId="036FCDDF" w:rsidR="30A2FCF7" w:rsidRDefault="30A2FCF7" w:rsidP="5C2A6460">
            <w:pPr>
              <w:jc w:val="center"/>
            </w:pPr>
            <w:r>
              <w:t>Start:</w:t>
            </w:r>
          </w:p>
        </w:tc>
        <w:tc>
          <w:tcPr>
            <w:tcW w:w="821" w:type="dxa"/>
          </w:tcPr>
          <w:p w14:paraId="11F82A6C" w14:textId="570F806E" w:rsidR="30A2FCF7" w:rsidRDefault="30A2FCF7" w:rsidP="5C2A6460">
            <w:pPr>
              <w:jc w:val="center"/>
            </w:pPr>
            <w:r>
              <w:t>Start:</w:t>
            </w:r>
          </w:p>
        </w:tc>
      </w:tr>
      <w:tr w:rsidR="0060590B" w14:paraId="79845F74" w14:textId="25F4F85E" w:rsidTr="00871482">
        <w:trPr>
          <w:trHeight w:val="431"/>
        </w:trPr>
        <w:tc>
          <w:tcPr>
            <w:tcW w:w="3854" w:type="dxa"/>
            <w:vMerge/>
          </w:tcPr>
          <w:p w14:paraId="230BADDD" w14:textId="77777777" w:rsidR="0060590B" w:rsidRPr="00040DC1" w:rsidRDefault="0060590B" w:rsidP="00957A0D">
            <w:r>
              <w:t>Date(s) of screenings for this grade level</w:t>
            </w:r>
          </w:p>
        </w:tc>
        <w:tc>
          <w:tcPr>
            <w:tcW w:w="821" w:type="dxa"/>
          </w:tcPr>
          <w:p w14:paraId="00D228D2" w14:textId="443035C9" w:rsidR="0060590B" w:rsidRPr="00546568" w:rsidRDefault="30A2FCF7" w:rsidP="5C2A6460">
            <w:pPr>
              <w:jc w:val="center"/>
            </w:pPr>
            <w:r>
              <w:t>End:</w:t>
            </w:r>
          </w:p>
        </w:tc>
        <w:tc>
          <w:tcPr>
            <w:tcW w:w="821" w:type="dxa"/>
          </w:tcPr>
          <w:p w14:paraId="374FD86C" w14:textId="429DDEFD" w:rsidR="0060590B" w:rsidRPr="00546568" w:rsidRDefault="30A2FCF7" w:rsidP="5C2A6460">
            <w:pPr>
              <w:jc w:val="center"/>
            </w:pPr>
            <w:r>
              <w:t>End:</w:t>
            </w:r>
          </w:p>
        </w:tc>
        <w:tc>
          <w:tcPr>
            <w:tcW w:w="821" w:type="dxa"/>
          </w:tcPr>
          <w:p w14:paraId="7ED6D660" w14:textId="308C1105" w:rsidR="0060590B" w:rsidRPr="00546568" w:rsidRDefault="30A2FCF7" w:rsidP="5C2A6460">
            <w:pPr>
              <w:jc w:val="center"/>
            </w:pPr>
            <w:r>
              <w:t>End:</w:t>
            </w:r>
          </w:p>
        </w:tc>
        <w:tc>
          <w:tcPr>
            <w:tcW w:w="821" w:type="dxa"/>
          </w:tcPr>
          <w:p w14:paraId="043E469D" w14:textId="5DB48B78" w:rsidR="0060590B" w:rsidRPr="00546568" w:rsidRDefault="30A2FCF7" w:rsidP="5C2A6460">
            <w:pPr>
              <w:jc w:val="center"/>
            </w:pPr>
            <w:r>
              <w:t>End:</w:t>
            </w:r>
          </w:p>
        </w:tc>
        <w:tc>
          <w:tcPr>
            <w:tcW w:w="821" w:type="dxa"/>
          </w:tcPr>
          <w:p w14:paraId="2F1B5357" w14:textId="70633A8D" w:rsidR="0060590B" w:rsidRPr="00546568" w:rsidRDefault="30A2FCF7" w:rsidP="5C2A6460">
            <w:pPr>
              <w:jc w:val="center"/>
            </w:pPr>
            <w:r>
              <w:t>End:</w:t>
            </w:r>
          </w:p>
        </w:tc>
        <w:tc>
          <w:tcPr>
            <w:tcW w:w="821" w:type="dxa"/>
          </w:tcPr>
          <w:p w14:paraId="3906C508" w14:textId="41409AF2" w:rsidR="0060590B" w:rsidRPr="00546568" w:rsidRDefault="30A2FCF7" w:rsidP="5C2A6460">
            <w:pPr>
              <w:jc w:val="center"/>
            </w:pPr>
            <w:r>
              <w:t>End:</w:t>
            </w:r>
          </w:p>
        </w:tc>
        <w:tc>
          <w:tcPr>
            <w:tcW w:w="821" w:type="dxa"/>
          </w:tcPr>
          <w:p w14:paraId="41E8F854" w14:textId="33CE0C0F" w:rsidR="0060590B" w:rsidRPr="00546568" w:rsidRDefault="30A2FCF7" w:rsidP="5C2A6460">
            <w:pPr>
              <w:jc w:val="center"/>
            </w:pPr>
            <w:r>
              <w:t>End:</w:t>
            </w:r>
          </w:p>
        </w:tc>
      </w:tr>
      <w:tr w:rsidR="0060590B" w14:paraId="5ABA224F" w14:textId="6E319129" w:rsidTr="598370C2">
        <w:tc>
          <w:tcPr>
            <w:tcW w:w="3854" w:type="dxa"/>
          </w:tcPr>
          <w:p w14:paraId="664EE724" w14:textId="1D6F221B" w:rsidR="0060590B" w:rsidRPr="00040DC1" w:rsidRDefault="0060590B" w:rsidP="2DF3CA52">
            <w:pPr>
              <w:rPr>
                <w:b/>
                <w:bCs/>
              </w:rPr>
            </w:pPr>
            <w:r w:rsidRPr="2DF3CA52">
              <w:rPr>
                <w:b/>
                <w:bCs/>
              </w:rPr>
              <w:t xml:space="preserve">S4. Number of schools in the district . . . </w:t>
            </w:r>
          </w:p>
        </w:tc>
        <w:tc>
          <w:tcPr>
            <w:tcW w:w="821" w:type="dxa"/>
          </w:tcPr>
          <w:p w14:paraId="145D6438" w14:textId="77777777" w:rsidR="0060590B" w:rsidRPr="00546568" w:rsidRDefault="0060590B" w:rsidP="00957A0D">
            <w:pPr>
              <w:jc w:val="center"/>
              <w:rPr>
                <w:b/>
              </w:rPr>
            </w:pPr>
          </w:p>
        </w:tc>
        <w:tc>
          <w:tcPr>
            <w:tcW w:w="821" w:type="dxa"/>
          </w:tcPr>
          <w:p w14:paraId="4C8C721D" w14:textId="77777777" w:rsidR="0060590B" w:rsidRPr="00546568" w:rsidRDefault="0060590B" w:rsidP="00957A0D">
            <w:pPr>
              <w:jc w:val="center"/>
              <w:rPr>
                <w:b/>
              </w:rPr>
            </w:pPr>
          </w:p>
        </w:tc>
        <w:tc>
          <w:tcPr>
            <w:tcW w:w="821" w:type="dxa"/>
          </w:tcPr>
          <w:p w14:paraId="5CB367AC" w14:textId="77777777" w:rsidR="0060590B" w:rsidRPr="00546568" w:rsidRDefault="0060590B" w:rsidP="00957A0D">
            <w:pPr>
              <w:jc w:val="center"/>
              <w:rPr>
                <w:b/>
              </w:rPr>
            </w:pPr>
          </w:p>
        </w:tc>
        <w:tc>
          <w:tcPr>
            <w:tcW w:w="821" w:type="dxa"/>
          </w:tcPr>
          <w:p w14:paraId="19CDDAEB" w14:textId="77777777" w:rsidR="0060590B" w:rsidRPr="00546568" w:rsidRDefault="0060590B" w:rsidP="00957A0D">
            <w:pPr>
              <w:jc w:val="center"/>
              <w:rPr>
                <w:b/>
              </w:rPr>
            </w:pPr>
          </w:p>
        </w:tc>
        <w:tc>
          <w:tcPr>
            <w:tcW w:w="821" w:type="dxa"/>
          </w:tcPr>
          <w:p w14:paraId="266AD746" w14:textId="77777777" w:rsidR="0060590B" w:rsidRPr="00546568" w:rsidRDefault="0060590B" w:rsidP="00957A0D">
            <w:pPr>
              <w:jc w:val="center"/>
              <w:rPr>
                <w:b/>
              </w:rPr>
            </w:pPr>
          </w:p>
        </w:tc>
        <w:tc>
          <w:tcPr>
            <w:tcW w:w="821" w:type="dxa"/>
          </w:tcPr>
          <w:p w14:paraId="7C8E34E1" w14:textId="77777777" w:rsidR="0060590B" w:rsidRPr="00546568" w:rsidRDefault="0060590B" w:rsidP="00957A0D">
            <w:pPr>
              <w:jc w:val="center"/>
              <w:rPr>
                <w:b/>
              </w:rPr>
            </w:pPr>
          </w:p>
        </w:tc>
        <w:tc>
          <w:tcPr>
            <w:tcW w:w="821" w:type="dxa"/>
          </w:tcPr>
          <w:p w14:paraId="7E9ACB33" w14:textId="77777777" w:rsidR="0060590B" w:rsidRPr="00546568" w:rsidRDefault="0060590B" w:rsidP="00957A0D">
            <w:pPr>
              <w:jc w:val="center"/>
              <w:rPr>
                <w:b/>
              </w:rPr>
            </w:pPr>
          </w:p>
        </w:tc>
      </w:tr>
      <w:tr w:rsidR="0060590B" w14:paraId="7D7F03CF" w14:textId="58CE5532" w:rsidTr="598370C2">
        <w:tc>
          <w:tcPr>
            <w:tcW w:w="3854" w:type="dxa"/>
          </w:tcPr>
          <w:p w14:paraId="31C32224" w14:textId="77777777" w:rsidR="0060590B" w:rsidRPr="00040DC1" w:rsidRDefault="0060590B" w:rsidP="003A418D">
            <w:pPr>
              <w:pStyle w:val="ListParagraph"/>
              <w:numPr>
                <w:ilvl w:val="0"/>
                <w:numId w:val="36"/>
              </w:numPr>
            </w:pPr>
            <w:r w:rsidRPr="00040DC1">
              <w:t xml:space="preserve">at this grade level </w:t>
            </w:r>
          </w:p>
        </w:tc>
        <w:tc>
          <w:tcPr>
            <w:tcW w:w="821" w:type="dxa"/>
          </w:tcPr>
          <w:p w14:paraId="265A00C9" w14:textId="77777777" w:rsidR="0060590B" w:rsidRPr="0014506C" w:rsidRDefault="0060590B" w:rsidP="00957A0D">
            <w:pPr>
              <w:jc w:val="center"/>
              <w:rPr>
                <w:b/>
              </w:rPr>
            </w:pPr>
          </w:p>
        </w:tc>
        <w:tc>
          <w:tcPr>
            <w:tcW w:w="821" w:type="dxa"/>
          </w:tcPr>
          <w:p w14:paraId="38AD636E" w14:textId="77777777" w:rsidR="0060590B" w:rsidRPr="0014506C" w:rsidRDefault="0060590B" w:rsidP="00957A0D">
            <w:pPr>
              <w:jc w:val="center"/>
              <w:rPr>
                <w:b/>
              </w:rPr>
            </w:pPr>
          </w:p>
        </w:tc>
        <w:tc>
          <w:tcPr>
            <w:tcW w:w="821" w:type="dxa"/>
          </w:tcPr>
          <w:p w14:paraId="5235BB48" w14:textId="77777777" w:rsidR="0060590B" w:rsidRPr="0014506C" w:rsidRDefault="0060590B" w:rsidP="00957A0D">
            <w:pPr>
              <w:jc w:val="center"/>
              <w:rPr>
                <w:b/>
              </w:rPr>
            </w:pPr>
          </w:p>
        </w:tc>
        <w:tc>
          <w:tcPr>
            <w:tcW w:w="821" w:type="dxa"/>
          </w:tcPr>
          <w:p w14:paraId="59B69E75" w14:textId="77777777" w:rsidR="0060590B" w:rsidRPr="0014506C" w:rsidRDefault="0060590B" w:rsidP="00957A0D">
            <w:pPr>
              <w:jc w:val="center"/>
              <w:rPr>
                <w:b/>
              </w:rPr>
            </w:pPr>
          </w:p>
        </w:tc>
        <w:tc>
          <w:tcPr>
            <w:tcW w:w="821" w:type="dxa"/>
          </w:tcPr>
          <w:p w14:paraId="703DDDE0" w14:textId="77777777" w:rsidR="0060590B" w:rsidRPr="0014506C" w:rsidRDefault="0060590B" w:rsidP="00957A0D">
            <w:pPr>
              <w:jc w:val="center"/>
              <w:rPr>
                <w:b/>
              </w:rPr>
            </w:pPr>
          </w:p>
        </w:tc>
        <w:tc>
          <w:tcPr>
            <w:tcW w:w="821" w:type="dxa"/>
          </w:tcPr>
          <w:p w14:paraId="4F85471B" w14:textId="77777777" w:rsidR="0060590B" w:rsidRPr="0014506C" w:rsidRDefault="0060590B" w:rsidP="00957A0D">
            <w:pPr>
              <w:jc w:val="center"/>
              <w:rPr>
                <w:b/>
              </w:rPr>
            </w:pPr>
          </w:p>
        </w:tc>
        <w:tc>
          <w:tcPr>
            <w:tcW w:w="821" w:type="dxa"/>
          </w:tcPr>
          <w:p w14:paraId="7EA73840" w14:textId="77777777" w:rsidR="0060590B" w:rsidRPr="0014506C" w:rsidRDefault="0060590B" w:rsidP="00957A0D">
            <w:pPr>
              <w:jc w:val="center"/>
              <w:rPr>
                <w:b/>
              </w:rPr>
            </w:pPr>
          </w:p>
        </w:tc>
      </w:tr>
      <w:tr w:rsidR="0060590B" w14:paraId="0E43C01D" w14:textId="5AD1FEAA" w:rsidTr="598370C2">
        <w:tc>
          <w:tcPr>
            <w:tcW w:w="3854" w:type="dxa"/>
          </w:tcPr>
          <w:p w14:paraId="0CC22060" w14:textId="77777777" w:rsidR="0060590B" w:rsidRPr="00040DC1" w:rsidRDefault="0060590B" w:rsidP="003A418D">
            <w:pPr>
              <w:pStyle w:val="ListParagraph"/>
              <w:numPr>
                <w:ilvl w:val="0"/>
                <w:numId w:val="36"/>
              </w:numPr>
            </w:pPr>
            <w:r w:rsidRPr="00040DC1">
              <w:t xml:space="preserve">in which SBIRT screening was implemented </w:t>
            </w:r>
          </w:p>
        </w:tc>
        <w:tc>
          <w:tcPr>
            <w:tcW w:w="821" w:type="dxa"/>
          </w:tcPr>
          <w:p w14:paraId="31A1D0F4" w14:textId="77777777" w:rsidR="0060590B" w:rsidRDefault="0060590B" w:rsidP="00957A0D"/>
        </w:tc>
        <w:tc>
          <w:tcPr>
            <w:tcW w:w="821" w:type="dxa"/>
          </w:tcPr>
          <w:p w14:paraId="3F44D72E" w14:textId="77777777" w:rsidR="0060590B" w:rsidRDefault="0060590B" w:rsidP="00957A0D"/>
        </w:tc>
        <w:tc>
          <w:tcPr>
            <w:tcW w:w="821" w:type="dxa"/>
          </w:tcPr>
          <w:p w14:paraId="1EDEAB2C" w14:textId="77777777" w:rsidR="0060590B" w:rsidRDefault="0060590B" w:rsidP="00957A0D"/>
        </w:tc>
        <w:tc>
          <w:tcPr>
            <w:tcW w:w="821" w:type="dxa"/>
          </w:tcPr>
          <w:p w14:paraId="0959C9C9" w14:textId="77777777" w:rsidR="0060590B" w:rsidRDefault="0060590B" w:rsidP="00957A0D"/>
        </w:tc>
        <w:tc>
          <w:tcPr>
            <w:tcW w:w="821" w:type="dxa"/>
          </w:tcPr>
          <w:p w14:paraId="19522FF6" w14:textId="77777777" w:rsidR="0060590B" w:rsidRDefault="0060590B" w:rsidP="00957A0D"/>
        </w:tc>
        <w:tc>
          <w:tcPr>
            <w:tcW w:w="821" w:type="dxa"/>
          </w:tcPr>
          <w:p w14:paraId="4297D126" w14:textId="77777777" w:rsidR="0060590B" w:rsidRDefault="0060590B" w:rsidP="00957A0D"/>
        </w:tc>
        <w:tc>
          <w:tcPr>
            <w:tcW w:w="821" w:type="dxa"/>
          </w:tcPr>
          <w:p w14:paraId="4523B5C5" w14:textId="77777777" w:rsidR="0060590B" w:rsidRDefault="0060590B" w:rsidP="00957A0D"/>
        </w:tc>
      </w:tr>
      <w:tr w:rsidR="0060590B" w14:paraId="1D43A276" w14:textId="1D0F8FD5" w:rsidTr="598370C2">
        <w:tc>
          <w:tcPr>
            <w:tcW w:w="3854" w:type="dxa"/>
          </w:tcPr>
          <w:p w14:paraId="582DCE8F" w14:textId="77777777" w:rsidR="0060590B" w:rsidRPr="00040DC1" w:rsidRDefault="0060590B" w:rsidP="003A418D">
            <w:pPr>
              <w:pStyle w:val="ListParagraph"/>
              <w:numPr>
                <w:ilvl w:val="0"/>
                <w:numId w:val="36"/>
              </w:numPr>
            </w:pPr>
            <w:r w:rsidRPr="00040DC1">
              <w:t>in which an alternative screening procedure was implemented instead of SBIRT</w:t>
            </w:r>
          </w:p>
        </w:tc>
        <w:tc>
          <w:tcPr>
            <w:tcW w:w="821" w:type="dxa"/>
          </w:tcPr>
          <w:p w14:paraId="4BFF0283" w14:textId="77777777" w:rsidR="0060590B" w:rsidRDefault="0060590B" w:rsidP="00957A0D"/>
        </w:tc>
        <w:tc>
          <w:tcPr>
            <w:tcW w:w="821" w:type="dxa"/>
          </w:tcPr>
          <w:p w14:paraId="3105BBA6" w14:textId="77777777" w:rsidR="0060590B" w:rsidRDefault="0060590B" w:rsidP="00957A0D"/>
        </w:tc>
        <w:tc>
          <w:tcPr>
            <w:tcW w:w="821" w:type="dxa"/>
          </w:tcPr>
          <w:p w14:paraId="25973BED" w14:textId="77777777" w:rsidR="0060590B" w:rsidRDefault="0060590B" w:rsidP="00957A0D"/>
        </w:tc>
        <w:tc>
          <w:tcPr>
            <w:tcW w:w="821" w:type="dxa"/>
          </w:tcPr>
          <w:p w14:paraId="1A49A0EF" w14:textId="77777777" w:rsidR="0060590B" w:rsidRDefault="0060590B" w:rsidP="00957A0D"/>
        </w:tc>
        <w:tc>
          <w:tcPr>
            <w:tcW w:w="821" w:type="dxa"/>
          </w:tcPr>
          <w:p w14:paraId="4151621E" w14:textId="77777777" w:rsidR="0060590B" w:rsidRDefault="0060590B" w:rsidP="00957A0D"/>
        </w:tc>
        <w:tc>
          <w:tcPr>
            <w:tcW w:w="821" w:type="dxa"/>
          </w:tcPr>
          <w:p w14:paraId="38F0C6E1" w14:textId="77777777" w:rsidR="0060590B" w:rsidRDefault="0060590B" w:rsidP="00957A0D"/>
        </w:tc>
        <w:tc>
          <w:tcPr>
            <w:tcW w:w="821" w:type="dxa"/>
          </w:tcPr>
          <w:p w14:paraId="790D9659" w14:textId="77777777" w:rsidR="0060590B" w:rsidRDefault="0060590B" w:rsidP="00957A0D"/>
        </w:tc>
      </w:tr>
      <w:tr w:rsidR="0060590B" w14:paraId="4E94E312" w14:textId="0ECDB8CA" w:rsidTr="598370C2">
        <w:tc>
          <w:tcPr>
            <w:tcW w:w="3854" w:type="dxa"/>
          </w:tcPr>
          <w:p w14:paraId="64278CED" w14:textId="77777777" w:rsidR="0060590B" w:rsidRPr="00040DC1" w:rsidRDefault="0060590B" w:rsidP="00957A0D">
            <w:pPr>
              <w:rPr>
                <w:b/>
              </w:rPr>
            </w:pPr>
            <w:r w:rsidRPr="00040DC1">
              <w:rPr>
                <w:b/>
              </w:rPr>
              <w:t xml:space="preserve">S5. Number of students . . . </w:t>
            </w:r>
          </w:p>
        </w:tc>
        <w:tc>
          <w:tcPr>
            <w:tcW w:w="821" w:type="dxa"/>
            <w:shd w:val="clear" w:color="auto" w:fill="D9D9D9" w:themeFill="background1" w:themeFillShade="D9"/>
          </w:tcPr>
          <w:p w14:paraId="747D8C66" w14:textId="77777777" w:rsidR="0060590B" w:rsidRDefault="0060590B" w:rsidP="00957A0D">
            <w:pPr>
              <w:jc w:val="center"/>
            </w:pPr>
          </w:p>
        </w:tc>
        <w:tc>
          <w:tcPr>
            <w:tcW w:w="821" w:type="dxa"/>
            <w:shd w:val="clear" w:color="auto" w:fill="D9D9D9" w:themeFill="background1" w:themeFillShade="D9"/>
          </w:tcPr>
          <w:p w14:paraId="06D47E4E" w14:textId="77777777" w:rsidR="0060590B" w:rsidRDefault="0060590B" w:rsidP="00957A0D">
            <w:pPr>
              <w:jc w:val="center"/>
            </w:pPr>
          </w:p>
        </w:tc>
        <w:tc>
          <w:tcPr>
            <w:tcW w:w="821" w:type="dxa"/>
            <w:shd w:val="clear" w:color="auto" w:fill="D9D9D9" w:themeFill="background1" w:themeFillShade="D9"/>
          </w:tcPr>
          <w:p w14:paraId="2F404453" w14:textId="77777777" w:rsidR="0060590B" w:rsidRDefault="0060590B" w:rsidP="00957A0D">
            <w:pPr>
              <w:jc w:val="center"/>
            </w:pPr>
          </w:p>
        </w:tc>
        <w:tc>
          <w:tcPr>
            <w:tcW w:w="821" w:type="dxa"/>
            <w:shd w:val="clear" w:color="auto" w:fill="D9D9D9" w:themeFill="background1" w:themeFillShade="D9"/>
          </w:tcPr>
          <w:p w14:paraId="57D84D0C" w14:textId="77777777" w:rsidR="0060590B" w:rsidRDefault="0060590B" w:rsidP="00957A0D">
            <w:pPr>
              <w:jc w:val="center"/>
            </w:pPr>
          </w:p>
        </w:tc>
        <w:tc>
          <w:tcPr>
            <w:tcW w:w="821" w:type="dxa"/>
            <w:shd w:val="clear" w:color="auto" w:fill="D9D9D9" w:themeFill="background1" w:themeFillShade="D9"/>
          </w:tcPr>
          <w:p w14:paraId="21EFE703" w14:textId="77777777" w:rsidR="0060590B" w:rsidRDefault="0060590B" w:rsidP="00957A0D">
            <w:pPr>
              <w:jc w:val="center"/>
            </w:pPr>
          </w:p>
        </w:tc>
        <w:tc>
          <w:tcPr>
            <w:tcW w:w="821" w:type="dxa"/>
            <w:shd w:val="clear" w:color="auto" w:fill="D9D9D9" w:themeFill="background1" w:themeFillShade="D9"/>
          </w:tcPr>
          <w:p w14:paraId="52E5355C" w14:textId="77777777" w:rsidR="0060590B" w:rsidRDefault="0060590B" w:rsidP="00957A0D">
            <w:pPr>
              <w:jc w:val="center"/>
            </w:pPr>
          </w:p>
        </w:tc>
        <w:tc>
          <w:tcPr>
            <w:tcW w:w="821" w:type="dxa"/>
            <w:shd w:val="clear" w:color="auto" w:fill="D9D9D9" w:themeFill="background1" w:themeFillShade="D9"/>
          </w:tcPr>
          <w:p w14:paraId="0536CD6A" w14:textId="77777777" w:rsidR="0060590B" w:rsidRDefault="0060590B" w:rsidP="00957A0D">
            <w:pPr>
              <w:jc w:val="center"/>
            </w:pPr>
          </w:p>
        </w:tc>
      </w:tr>
      <w:tr w:rsidR="0060590B" w14:paraId="3502D97C" w14:textId="2108C692" w:rsidTr="598370C2">
        <w:tc>
          <w:tcPr>
            <w:tcW w:w="3854" w:type="dxa"/>
          </w:tcPr>
          <w:p w14:paraId="40D7FE8A" w14:textId="77777777" w:rsidR="0060590B" w:rsidRPr="00040DC1" w:rsidRDefault="0060590B" w:rsidP="003A418D">
            <w:pPr>
              <w:pStyle w:val="ListParagraph"/>
              <w:numPr>
                <w:ilvl w:val="0"/>
                <w:numId w:val="42"/>
              </w:numPr>
            </w:pPr>
            <w:r w:rsidRPr="00040DC1">
              <w:t>screened using SBIRT</w:t>
            </w:r>
          </w:p>
        </w:tc>
        <w:tc>
          <w:tcPr>
            <w:tcW w:w="821" w:type="dxa"/>
          </w:tcPr>
          <w:p w14:paraId="54ABA26D" w14:textId="77777777" w:rsidR="0060590B" w:rsidRDefault="0060590B" w:rsidP="00957A0D"/>
        </w:tc>
        <w:tc>
          <w:tcPr>
            <w:tcW w:w="821" w:type="dxa"/>
          </w:tcPr>
          <w:p w14:paraId="2947B385" w14:textId="77777777" w:rsidR="0060590B" w:rsidRDefault="0060590B" w:rsidP="00957A0D"/>
        </w:tc>
        <w:tc>
          <w:tcPr>
            <w:tcW w:w="821" w:type="dxa"/>
          </w:tcPr>
          <w:p w14:paraId="3DE29E64" w14:textId="77777777" w:rsidR="0060590B" w:rsidRDefault="0060590B" w:rsidP="00957A0D"/>
        </w:tc>
        <w:tc>
          <w:tcPr>
            <w:tcW w:w="821" w:type="dxa"/>
          </w:tcPr>
          <w:p w14:paraId="3A7EB14B" w14:textId="77777777" w:rsidR="0060590B" w:rsidRDefault="0060590B" w:rsidP="00957A0D"/>
        </w:tc>
        <w:tc>
          <w:tcPr>
            <w:tcW w:w="821" w:type="dxa"/>
          </w:tcPr>
          <w:p w14:paraId="1C647F2F" w14:textId="77777777" w:rsidR="0060590B" w:rsidRDefault="0060590B" w:rsidP="00957A0D"/>
        </w:tc>
        <w:tc>
          <w:tcPr>
            <w:tcW w:w="821" w:type="dxa"/>
          </w:tcPr>
          <w:p w14:paraId="49B13654" w14:textId="77777777" w:rsidR="0060590B" w:rsidRDefault="0060590B" w:rsidP="00957A0D"/>
        </w:tc>
        <w:tc>
          <w:tcPr>
            <w:tcW w:w="821" w:type="dxa"/>
          </w:tcPr>
          <w:p w14:paraId="68B6A355" w14:textId="77777777" w:rsidR="0060590B" w:rsidRDefault="0060590B" w:rsidP="00957A0D"/>
        </w:tc>
      </w:tr>
      <w:tr w:rsidR="0060590B" w14:paraId="4EE43B38" w14:textId="5F1220FD" w:rsidTr="598370C2">
        <w:tc>
          <w:tcPr>
            <w:tcW w:w="3854" w:type="dxa"/>
          </w:tcPr>
          <w:p w14:paraId="495E2DEF" w14:textId="77777777" w:rsidR="0060590B" w:rsidRPr="00040DC1" w:rsidRDefault="0060590B" w:rsidP="003A418D">
            <w:pPr>
              <w:pStyle w:val="ListParagraph"/>
              <w:numPr>
                <w:ilvl w:val="0"/>
                <w:numId w:val="42"/>
              </w:numPr>
            </w:pPr>
            <w:r>
              <w:t>not screened due to the student’s decision to opt-out of SBIRT</w:t>
            </w:r>
          </w:p>
        </w:tc>
        <w:tc>
          <w:tcPr>
            <w:tcW w:w="821" w:type="dxa"/>
          </w:tcPr>
          <w:p w14:paraId="67BC3F23" w14:textId="77777777" w:rsidR="0060590B" w:rsidRDefault="0060590B" w:rsidP="00957A0D"/>
        </w:tc>
        <w:tc>
          <w:tcPr>
            <w:tcW w:w="821" w:type="dxa"/>
          </w:tcPr>
          <w:p w14:paraId="5A190901" w14:textId="77777777" w:rsidR="0060590B" w:rsidRDefault="0060590B" w:rsidP="00957A0D"/>
        </w:tc>
        <w:tc>
          <w:tcPr>
            <w:tcW w:w="821" w:type="dxa"/>
          </w:tcPr>
          <w:p w14:paraId="78496DD7" w14:textId="77777777" w:rsidR="0060590B" w:rsidRDefault="0060590B" w:rsidP="00957A0D"/>
        </w:tc>
        <w:tc>
          <w:tcPr>
            <w:tcW w:w="821" w:type="dxa"/>
          </w:tcPr>
          <w:p w14:paraId="60C4D4AC" w14:textId="77777777" w:rsidR="0060590B" w:rsidRDefault="0060590B" w:rsidP="00957A0D"/>
        </w:tc>
        <w:tc>
          <w:tcPr>
            <w:tcW w:w="821" w:type="dxa"/>
          </w:tcPr>
          <w:p w14:paraId="541AF987" w14:textId="77777777" w:rsidR="0060590B" w:rsidRDefault="0060590B" w:rsidP="00957A0D"/>
        </w:tc>
        <w:tc>
          <w:tcPr>
            <w:tcW w:w="821" w:type="dxa"/>
          </w:tcPr>
          <w:p w14:paraId="4996E2AD" w14:textId="77777777" w:rsidR="0060590B" w:rsidRDefault="0060590B" w:rsidP="00957A0D"/>
        </w:tc>
        <w:tc>
          <w:tcPr>
            <w:tcW w:w="821" w:type="dxa"/>
          </w:tcPr>
          <w:p w14:paraId="5588743B" w14:textId="77777777" w:rsidR="0060590B" w:rsidRDefault="0060590B" w:rsidP="00957A0D"/>
        </w:tc>
      </w:tr>
      <w:tr w:rsidR="0060590B" w14:paraId="282CEDE4" w14:textId="1C9A1B09" w:rsidTr="598370C2">
        <w:tc>
          <w:tcPr>
            <w:tcW w:w="3854" w:type="dxa"/>
          </w:tcPr>
          <w:p w14:paraId="24C0BD25" w14:textId="77777777" w:rsidR="0060590B" w:rsidRPr="00040DC1" w:rsidRDefault="0060590B" w:rsidP="003A418D">
            <w:pPr>
              <w:pStyle w:val="ListParagraph"/>
              <w:numPr>
                <w:ilvl w:val="0"/>
                <w:numId w:val="42"/>
              </w:numPr>
            </w:pPr>
            <w:r w:rsidRPr="00040DC1">
              <w:t>not screened due to the parent’s decision to opt-out of SBIRT</w:t>
            </w:r>
          </w:p>
        </w:tc>
        <w:tc>
          <w:tcPr>
            <w:tcW w:w="821" w:type="dxa"/>
          </w:tcPr>
          <w:p w14:paraId="529F547D" w14:textId="77777777" w:rsidR="0060590B" w:rsidRDefault="0060590B" w:rsidP="00957A0D"/>
        </w:tc>
        <w:tc>
          <w:tcPr>
            <w:tcW w:w="821" w:type="dxa"/>
          </w:tcPr>
          <w:p w14:paraId="3601EB13" w14:textId="77777777" w:rsidR="0060590B" w:rsidRDefault="0060590B" w:rsidP="00957A0D"/>
        </w:tc>
        <w:tc>
          <w:tcPr>
            <w:tcW w:w="821" w:type="dxa"/>
          </w:tcPr>
          <w:p w14:paraId="358653C9" w14:textId="77777777" w:rsidR="0060590B" w:rsidRDefault="0060590B" w:rsidP="00957A0D"/>
        </w:tc>
        <w:tc>
          <w:tcPr>
            <w:tcW w:w="821" w:type="dxa"/>
          </w:tcPr>
          <w:p w14:paraId="5FA71942" w14:textId="77777777" w:rsidR="0060590B" w:rsidRDefault="0060590B" w:rsidP="00957A0D"/>
        </w:tc>
        <w:tc>
          <w:tcPr>
            <w:tcW w:w="821" w:type="dxa"/>
          </w:tcPr>
          <w:p w14:paraId="32F76CDE" w14:textId="77777777" w:rsidR="0060590B" w:rsidRDefault="0060590B" w:rsidP="00957A0D"/>
        </w:tc>
        <w:tc>
          <w:tcPr>
            <w:tcW w:w="821" w:type="dxa"/>
          </w:tcPr>
          <w:p w14:paraId="5F69C11A" w14:textId="77777777" w:rsidR="0060590B" w:rsidRDefault="0060590B" w:rsidP="00957A0D"/>
        </w:tc>
        <w:tc>
          <w:tcPr>
            <w:tcW w:w="821" w:type="dxa"/>
          </w:tcPr>
          <w:p w14:paraId="5F0BF37F" w14:textId="77777777" w:rsidR="0060590B" w:rsidRDefault="0060590B" w:rsidP="00957A0D"/>
        </w:tc>
      </w:tr>
      <w:tr w:rsidR="0060590B" w14:paraId="13CE46EE" w14:textId="1D020E9C" w:rsidTr="598370C2">
        <w:tc>
          <w:tcPr>
            <w:tcW w:w="3854" w:type="dxa"/>
          </w:tcPr>
          <w:p w14:paraId="5EAEFE6C" w14:textId="77777777" w:rsidR="0060590B" w:rsidRPr="00040DC1" w:rsidRDefault="0060590B" w:rsidP="003A418D">
            <w:pPr>
              <w:pStyle w:val="ListParagraph"/>
              <w:numPr>
                <w:ilvl w:val="0"/>
                <w:numId w:val="42"/>
              </w:numPr>
            </w:pPr>
            <w:r w:rsidRPr="00040DC1">
              <w:t xml:space="preserve">unavailable to be screened (due to absence, language barrier, or </w:t>
            </w:r>
            <w:proofErr w:type="gramStart"/>
            <w:r w:rsidRPr="00040DC1">
              <w:t>other</w:t>
            </w:r>
            <w:proofErr w:type="gramEnd"/>
            <w:r w:rsidRPr="00040DC1">
              <w:t xml:space="preserve"> student-related factor)</w:t>
            </w:r>
          </w:p>
        </w:tc>
        <w:tc>
          <w:tcPr>
            <w:tcW w:w="821" w:type="dxa"/>
          </w:tcPr>
          <w:p w14:paraId="4F1C9ABA" w14:textId="77777777" w:rsidR="0060590B" w:rsidRDefault="0060590B" w:rsidP="00957A0D"/>
        </w:tc>
        <w:tc>
          <w:tcPr>
            <w:tcW w:w="821" w:type="dxa"/>
          </w:tcPr>
          <w:p w14:paraId="2E38DDAD" w14:textId="77777777" w:rsidR="0060590B" w:rsidRDefault="0060590B" w:rsidP="00957A0D"/>
        </w:tc>
        <w:tc>
          <w:tcPr>
            <w:tcW w:w="821" w:type="dxa"/>
          </w:tcPr>
          <w:p w14:paraId="186F3585" w14:textId="77777777" w:rsidR="0060590B" w:rsidRDefault="0060590B" w:rsidP="00957A0D"/>
        </w:tc>
        <w:tc>
          <w:tcPr>
            <w:tcW w:w="821" w:type="dxa"/>
          </w:tcPr>
          <w:p w14:paraId="43CA48A7" w14:textId="77777777" w:rsidR="0060590B" w:rsidRDefault="0060590B" w:rsidP="00957A0D"/>
        </w:tc>
        <w:tc>
          <w:tcPr>
            <w:tcW w:w="821" w:type="dxa"/>
          </w:tcPr>
          <w:p w14:paraId="569AA4CC" w14:textId="77777777" w:rsidR="0060590B" w:rsidRDefault="0060590B" w:rsidP="00957A0D"/>
        </w:tc>
        <w:tc>
          <w:tcPr>
            <w:tcW w:w="821" w:type="dxa"/>
          </w:tcPr>
          <w:p w14:paraId="7E5226AA" w14:textId="77777777" w:rsidR="0060590B" w:rsidRDefault="0060590B" w:rsidP="00957A0D"/>
        </w:tc>
        <w:tc>
          <w:tcPr>
            <w:tcW w:w="821" w:type="dxa"/>
          </w:tcPr>
          <w:p w14:paraId="72F73EAD" w14:textId="77777777" w:rsidR="0060590B" w:rsidRDefault="0060590B" w:rsidP="00957A0D"/>
        </w:tc>
      </w:tr>
      <w:tr w:rsidR="0060590B" w14:paraId="65EC7E88" w14:textId="3AEE95E7" w:rsidTr="598370C2">
        <w:tc>
          <w:tcPr>
            <w:tcW w:w="3854" w:type="dxa"/>
          </w:tcPr>
          <w:p w14:paraId="6B83CB69" w14:textId="77777777" w:rsidR="0060590B" w:rsidRPr="00040DC1" w:rsidRDefault="0060590B" w:rsidP="003A418D">
            <w:pPr>
              <w:pStyle w:val="ListParagraph"/>
              <w:numPr>
                <w:ilvl w:val="0"/>
                <w:numId w:val="42"/>
              </w:numPr>
            </w:pPr>
            <w:r w:rsidRPr="00040DC1">
              <w:t>not screened due to school-related factors (such as lack of resources to complete the screening)</w:t>
            </w:r>
          </w:p>
        </w:tc>
        <w:tc>
          <w:tcPr>
            <w:tcW w:w="821" w:type="dxa"/>
          </w:tcPr>
          <w:p w14:paraId="6202F726" w14:textId="77777777" w:rsidR="0060590B" w:rsidRDefault="0060590B" w:rsidP="00957A0D"/>
        </w:tc>
        <w:tc>
          <w:tcPr>
            <w:tcW w:w="821" w:type="dxa"/>
          </w:tcPr>
          <w:p w14:paraId="502431A6" w14:textId="77777777" w:rsidR="0060590B" w:rsidRDefault="0060590B" w:rsidP="00957A0D"/>
        </w:tc>
        <w:tc>
          <w:tcPr>
            <w:tcW w:w="821" w:type="dxa"/>
          </w:tcPr>
          <w:p w14:paraId="110331E6" w14:textId="77777777" w:rsidR="0060590B" w:rsidRDefault="0060590B" w:rsidP="00957A0D"/>
        </w:tc>
        <w:tc>
          <w:tcPr>
            <w:tcW w:w="821" w:type="dxa"/>
          </w:tcPr>
          <w:p w14:paraId="4DC5C64E" w14:textId="77777777" w:rsidR="0060590B" w:rsidRDefault="0060590B" w:rsidP="00957A0D"/>
        </w:tc>
        <w:tc>
          <w:tcPr>
            <w:tcW w:w="821" w:type="dxa"/>
          </w:tcPr>
          <w:p w14:paraId="3F615DF7" w14:textId="77777777" w:rsidR="0060590B" w:rsidRDefault="0060590B" w:rsidP="00957A0D"/>
        </w:tc>
        <w:tc>
          <w:tcPr>
            <w:tcW w:w="821" w:type="dxa"/>
          </w:tcPr>
          <w:p w14:paraId="11E1A9CC" w14:textId="77777777" w:rsidR="0060590B" w:rsidRDefault="0060590B" w:rsidP="00957A0D"/>
        </w:tc>
        <w:tc>
          <w:tcPr>
            <w:tcW w:w="821" w:type="dxa"/>
          </w:tcPr>
          <w:p w14:paraId="6DF984D3" w14:textId="77777777" w:rsidR="0060590B" w:rsidRDefault="0060590B" w:rsidP="00957A0D"/>
        </w:tc>
      </w:tr>
      <w:tr w:rsidR="0060590B" w14:paraId="1BC3019D" w14:textId="0DFF7175" w:rsidTr="598370C2">
        <w:tc>
          <w:tcPr>
            <w:tcW w:w="3854" w:type="dxa"/>
          </w:tcPr>
          <w:p w14:paraId="3CBF16E6" w14:textId="77777777" w:rsidR="0060590B" w:rsidRPr="00040DC1" w:rsidRDefault="0060590B" w:rsidP="003A418D">
            <w:pPr>
              <w:pStyle w:val="ListParagraph"/>
              <w:numPr>
                <w:ilvl w:val="0"/>
                <w:numId w:val="42"/>
              </w:numPr>
            </w:pPr>
            <w:r>
              <w:t>not screened due to use of an alternative (non-SBIRT) screening procedure</w:t>
            </w:r>
          </w:p>
        </w:tc>
        <w:tc>
          <w:tcPr>
            <w:tcW w:w="821" w:type="dxa"/>
          </w:tcPr>
          <w:p w14:paraId="323694BE" w14:textId="77777777" w:rsidR="0060590B" w:rsidRDefault="0060590B" w:rsidP="00957A0D"/>
        </w:tc>
        <w:tc>
          <w:tcPr>
            <w:tcW w:w="821" w:type="dxa"/>
          </w:tcPr>
          <w:p w14:paraId="47CDA14C" w14:textId="77777777" w:rsidR="0060590B" w:rsidRDefault="0060590B" w:rsidP="00957A0D"/>
        </w:tc>
        <w:tc>
          <w:tcPr>
            <w:tcW w:w="821" w:type="dxa"/>
          </w:tcPr>
          <w:p w14:paraId="75D89CB6" w14:textId="77777777" w:rsidR="0060590B" w:rsidRDefault="0060590B" w:rsidP="00957A0D"/>
        </w:tc>
        <w:tc>
          <w:tcPr>
            <w:tcW w:w="821" w:type="dxa"/>
          </w:tcPr>
          <w:p w14:paraId="25ADF125" w14:textId="77777777" w:rsidR="0060590B" w:rsidRDefault="0060590B" w:rsidP="00957A0D"/>
        </w:tc>
        <w:tc>
          <w:tcPr>
            <w:tcW w:w="821" w:type="dxa"/>
          </w:tcPr>
          <w:p w14:paraId="1AC120DD" w14:textId="77777777" w:rsidR="0060590B" w:rsidRDefault="0060590B" w:rsidP="00957A0D"/>
        </w:tc>
        <w:tc>
          <w:tcPr>
            <w:tcW w:w="821" w:type="dxa"/>
          </w:tcPr>
          <w:p w14:paraId="4DFC2C45" w14:textId="77777777" w:rsidR="0060590B" w:rsidRDefault="0060590B" w:rsidP="00957A0D"/>
        </w:tc>
        <w:tc>
          <w:tcPr>
            <w:tcW w:w="821" w:type="dxa"/>
          </w:tcPr>
          <w:p w14:paraId="1BB04AEE" w14:textId="77777777" w:rsidR="0060590B" w:rsidRDefault="0060590B" w:rsidP="00957A0D"/>
        </w:tc>
      </w:tr>
      <w:tr w:rsidR="0060590B" w14:paraId="4AB28334" w14:textId="5A43E5C6" w:rsidTr="598370C2">
        <w:tc>
          <w:tcPr>
            <w:tcW w:w="3854" w:type="dxa"/>
          </w:tcPr>
          <w:p w14:paraId="2321B5DC" w14:textId="77777777" w:rsidR="0060590B" w:rsidRPr="00040DC1" w:rsidRDefault="0060590B" w:rsidP="003A418D">
            <w:pPr>
              <w:pStyle w:val="ListParagraph"/>
              <w:numPr>
                <w:ilvl w:val="0"/>
                <w:numId w:val="42"/>
              </w:numPr>
            </w:pPr>
            <w:r w:rsidRPr="00040DC1">
              <w:t>Enrollment in all schools in the district (should equal the sum of the rows above)</w:t>
            </w:r>
          </w:p>
        </w:tc>
        <w:tc>
          <w:tcPr>
            <w:tcW w:w="821" w:type="dxa"/>
          </w:tcPr>
          <w:p w14:paraId="4732BF73" w14:textId="77777777" w:rsidR="0060590B" w:rsidRDefault="0060590B" w:rsidP="00957A0D"/>
        </w:tc>
        <w:tc>
          <w:tcPr>
            <w:tcW w:w="821" w:type="dxa"/>
          </w:tcPr>
          <w:p w14:paraId="1790EC89" w14:textId="77777777" w:rsidR="0060590B" w:rsidRDefault="0060590B" w:rsidP="00957A0D"/>
        </w:tc>
        <w:tc>
          <w:tcPr>
            <w:tcW w:w="821" w:type="dxa"/>
          </w:tcPr>
          <w:p w14:paraId="0BAD7AD4" w14:textId="77777777" w:rsidR="0060590B" w:rsidRDefault="0060590B" w:rsidP="00957A0D"/>
        </w:tc>
        <w:tc>
          <w:tcPr>
            <w:tcW w:w="821" w:type="dxa"/>
          </w:tcPr>
          <w:p w14:paraId="4DF17554" w14:textId="77777777" w:rsidR="0060590B" w:rsidRDefault="0060590B" w:rsidP="00957A0D"/>
        </w:tc>
        <w:tc>
          <w:tcPr>
            <w:tcW w:w="821" w:type="dxa"/>
          </w:tcPr>
          <w:p w14:paraId="30A8A361" w14:textId="77777777" w:rsidR="0060590B" w:rsidRDefault="0060590B" w:rsidP="00957A0D"/>
        </w:tc>
        <w:tc>
          <w:tcPr>
            <w:tcW w:w="821" w:type="dxa"/>
          </w:tcPr>
          <w:p w14:paraId="7E304652" w14:textId="77777777" w:rsidR="0060590B" w:rsidRDefault="0060590B" w:rsidP="00957A0D"/>
        </w:tc>
        <w:tc>
          <w:tcPr>
            <w:tcW w:w="821" w:type="dxa"/>
          </w:tcPr>
          <w:p w14:paraId="79D2C035" w14:textId="77777777" w:rsidR="0060590B" w:rsidRDefault="0060590B" w:rsidP="00957A0D"/>
        </w:tc>
      </w:tr>
      <w:tr w:rsidR="0060590B" w14:paraId="132034FB" w14:textId="56032EFF" w:rsidTr="598370C2">
        <w:tc>
          <w:tcPr>
            <w:tcW w:w="3854" w:type="dxa"/>
          </w:tcPr>
          <w:p w14:paraId="456C516F" w14:textId="77777777" w:rsidR="0060590B" w:rsidRPr="00040DC1" w:rsidRDefault="0060590B" w:rsidP="00957A0D">
            <w:pPr>
              <w:rPr>
                <w:b/>
              </w:rPr>
            </w:pPr>
            <w:r w:rsidRPr="00040DC1">
              <w:rPr>
                <w:b/>
              </w:rPr>
              <w:lastRenderedPageBreak/>
              <w:t>S6. CRAFFT Part A results for each question:</w:t>
            </w:r>
            <w:r w:rsidRPr="00040DC1">
              <w:rPr>
                <w:b/>
              </w:rPr>
              <w:br/>
              <w:t>Number of students using the substance "1 or more" days during the past 12 months</w:t>
            </w:r>
          </w:p>
        </w:tc>
        <w:tc>
          <w:tcPr>
            <w:tcW w:w="821" w:type="dxa"/>
            <w:shd w:val="clear" w:color="auto" w:fill="D9D9D9" w:themeFill="background1" w:themeFillShade="D9"/>
          </w:tcPr>
          <w:p w14:paraId="3F4BB372" w14:textId="77777777" w:rsidR="0060590B" w:rsidRPr="0014506C" w:rsidRDefault="0060590B" w:rsidP="00957A0D">
            <w:pPr>
              <w:jc w:val="center"/>
              <w:rPr>
                <w:b/>
              </w:rPr>
            </w:pPr>
          </w:p>
        </w:tc>
        <w:tc>
          <w:tcPr>
            <w:tcW w:w="821" w:type="dxa"/>
            <w:shd w:val="clear" w:color="auto" w:fill="D9D9D9" w:themeFill="background1" w:themeFillShade="D9"/>
          </w:tcPr>
          <w:p w14:paraId="3BD7B94F" w14:textId="77777777" w:rsidR="0060590B" w:rsidRPr="0014506C" w:rsidRDefault="0060590B" w:rsidP="00957A0D">
            <w:pPr>
              <w:jc w:val="center"/>
              <w:rPr>
                <w:b/>
              </w:rPr>
            </w:pPr>
          </w:p>
        </w:tc>
        <w:tc>
          <w:tcPr>
            <w:tcW w:w="821" w:type="dxa"/>
            <w:shd w:val="clear" w:color="auto" w:fill="D9D9D9" w:themeFill="background1" w:themeFillShade="D9"/>
          </w:tcPr>
          <w:p w14:paraId="77D08898" w14:textId="77777777" w:rsidR="0060590B" w:rsidRPr="0014506C" w:rsidRDefault="0060590B" w:rsidP="00957A0D">
            <w:pPr>
              <w:jc w:val="center"/>
              <w:rPr>
                <w:b/>
              </w:rPr>
            </w:pPr>
          </w:p>
        </w:tc>
        <w:tc>
          <w:tcPr>
            <w:tcW w:w="821" w:type="dxa"/>
            <w:shd w:val="clear" w:color="auto" w:fill="D9D9D9" w:themeFill="background1" w:themeFillShade="D9"/>
          </w:tcPr>
          <w:p w14:paraId="546FC727" w14:textId="77777777" w:rsidR="0060590B" w:rsidRPr="0014506C" w:rsidRDefault="0060590B" w:rsidP="00957A0D">
            <w:pPr>
              <w:jc w:val="center"/>
              <w:rPr>
                <w:b/>
              </w:rPr>
            </w:pPr>
          </w:p>
        </w:tc>
        <w:tc>
          <w:tcPr>
            <w:tcW w:w="821" w:type="dxa"/>
            <w:shd w:val="clear" w:color="auto" w:fill="D9D9D9" w:themeFill="background1" w:themeFillShade="D9"/>
          </w:tcPr>
          <w:p w14:paraId="46ED969E" w14:textId="77777777" w:rsidR="0060590B" w:rsidRPr="0014506C" w:rsidRDefault="0060590B" w:rsidP="00957A0D">
            <w:pPr>
              <w:jc w:val="center"/>
              <w:rPr>
                <w:b/>
              </w:rPr>
            </w:pPr>
          </w:p>
        </w:tc>
        <w:tc>
          <w:tcPr>
            <w:tcW w:w="821" w:type="dxa"/>
            <w:shd w:val="clear" w:color="auto" w:fill="D9D9D9" w:themeFill="background1" w:themeFillShade="D9"/>
          </w:tcPr>
          <w:p w14:paraId="76C62525" w14:textId="77777777" w:rsidR="0060590B" w:rsidRPr="0014506C" w:rsidRDefault="0060590B" w:rsidP="00957A0D">
            <w:pPr>
              <w:jc w:val="center"/>
              <w:rPr>
                <w:b/>
              </w:rPr>
            </w:pPr>
          </w:p>
        </w:tc>
        <w:tc>
          <w:tcPr>
            <w:tcW w:w="821" w:type="dxa"/>
            <w:shd w:val="clear" w:color="auto" w:fill="D9D9D9" w:themeFill="background1" w:themeFillShade="D9"/>
          </w:tcPr>
          <w:p w14:paraId="532EC906" w14:textId="77777777" w:rsidR="0060590B" w:rsidRPr="0014506C" w:rsidRDefault="0060590B" w:rsidP="00957A0D">
            <w:pPr>
              <w:jc w:val="center"/>
              <w:rPr>
                <w:b/>
              </w:rPr>
            </w:pPr>
          </w:p>
        </w:tc>
      </w:tr>
      <w:tr w:rsidR="0060590B" w14:paraId="68A3EAFD" w14:textId="3FD712E1" w:rsidTr="598370C2">
        <w:tc>
          <w:tcPr>
            <w:tcW w:w="3854" w:type="dxa"/>
          </w:tcPr>
          <w:p w14:paraId="559D33D6" w14:textId="77777777" w:rsidR="0060590B" w:rsidRPr="00040DC1" w:rsidRDefault="0060590B" w:rsidP="003A418D">
            <w:pPr>
              <w:pStyle w:val="ListParagraph"/>
              <w:numPr>
                <w:ilvl w:val="0"/>
                <w:numId w:val="41"/>
              </w:numPr>
            </w:pPr>
            <w:r w:rsidRPr="00040DC1">
              <w:t>Alcohol</w:t>
            </w:r>
          </w:p>
        </w:tc>
        <w:tc>
          <w:tcPr>
            <w:tcW w:w="821" w:type="dxa"/>
          </w:tcPr>
          <w:p w14:paraId="78341DC4" w14:textId="77777777" w:rsidR="0060590B" w:rsidRDefault="0060590B" w:rsidP="00957A0D"/>
        </w:tc>
        <w:tc>
          <w:tcPr>
            <w:tcW w:w="821" w:type="dxa"/>
          </w:tcPr>
          <w:p w14:paraId="1AEF1B7B" w14:textId="77777777" w:rsidR="0060590B" w:rsidRDefault="0060590B" w:rsidP="00957A0D"/>
        </w:tc>
        <w:tc>
          <w:tcPr>
            <w:tcW w:w="821" w:type="dxa"/>
          </w:tcPr>
          <w:p w14:paraId="56376770" w14:textId="77777777" w:rsidR="0060590B" w:rsidRDefault="0060590B" w:rsidP="00957A0D"/>
        </w:tc>
        <w:tc>
          <w:tcPr>
            <w:tcW w:w="821" w:type="dxa"/>
          </w:tcPr>
          <w:p w14:paraId="12A09D08" w14:textId="77777777" w:rsidR="0060590B" w:rsidRDefault="0060590B" w:rsidP="00957A0D"/>
        </w:tc>
        <w:tc>
          <w:tcPr>
            <w:tcW w:w="821" w:type="dxa"/>
          </w:tcPr>
          <w:p w14:paraId="1DCB381E" w14:textId="77777777" w:rsidR="0060590B" w:rsidRDefault="0060590B" w:rsidP="00957A0D"/>
        </w:tc>
        <w:tc>
          <w:tcPr>
            <w:tcW w:w="821" w:type="dxa"/>
          </w:tcPr>
          <w:p w14:paraId="0B6E7340" w14:textId="77777777" w:rsidR="0060590B" w:rsidRDefault="0060590B" w:rsidP="00957A0D"/>
        </w:tc>
        <w:tc>
          <w:tcPr>
            <w:tcW w:w="821" w:type="dxa"/>
          </w:tcPr>
          <w:p w14:paraId="38FC08D9" w14:textId="77777777" w:rsidR="0060590B" w:rsidRDefault="0060590B" w:rsidP="00957A0D"/>
        </w:tc>
      </w:tr>
      <w:tr w:rsidR="0060590B" w14:paraId="62E26295" w14:textId="5B1B12CC" w:rsidTr="598370C2">
        <w:tc>
          <w:tcPr>
            <w:tcW w:w="3854" w:type="dxa"/>
          </w:tcPr>
          <w:p w14:paraId="737AEC69" w14:textId="77777777" w:rsidR="0060590B" w:rsidRPr="00040DC1" w:rsidRDefault="0060590B" w:rsidP="003A418D">
            <w:pPr>
              <w:pStyle w:val="ListParagraph"/>
              <w:numPr>
                <w:ilvl w:val="0"/>
                <w:numId w:val="41"/>
              </w:numPr>
            </w:pPr>
            <w:r w:rsidRPr="00040DC1">
              <w:t>Marijuana or synthetic marijuana</w:t>
            </w:r>
          </w:p>
        </w:tc>
        <w:tc>
          <w:tcPr>
            <w:tcW w:w="821" w:type="dxa"/>
          </w:tcPr>
          <w:p w14:paraId="3566005B" w14:textId="77777777" w:rsidR="0060590B" w:rsidRDefault="0060590B" w:rsidP="00957A0D"/>
        </w:tc>
        <w:tc>
          <w:tcPr>
            <w:tcW w:w="821" w:type="dxa"/>
          </w:tcPr>
          <w:p w14:paraId="0924536A" w14:textId="77777777" w:rsidR="0060590B" w:rsidRDefault="0060590B" w:rsidP="00957A0D"/>
        </w:tc>
        <w:tc>
          <w:tcPr>
            <w:tcW w:w="821" w:type="dxa"/>
          </w:tcPr>
          <w:p w14:paraId="756E40F3" w14:textId="77777777" w:rsidR="0060590B" w:rsidRDefault="0060590B" w:rsidP="00957A0D"/>
        </w:tc>
        <w:tc>
          <w:tcPr>
            <w:tcW w:w="821" w:type="dxa"/>
          </w:tcPr>
          <w:p w14:paraId="6A28108C" w14:textId="77777777" w:rsidR="0060590B" w:rsidRDefault="0060590B" w:rsidP="00957A0D"/>
        </w:tc>
        <w:tc>
          <w:tcPr>
            <w:tcW w:w="821" w:type="dxa"/>
          </w:tcPr>
          <w:p w14:paraId="3F6F8490" w14:textId="77777777" w:rsidR="0060590B" w:rsidRDefault="0060590B" w:rsidP="00957A0D"/>
        </w:tc>
        <w:tc>
          <w:tcPr>
            <w:tcW w:w="821" w:type="dxa"/>
          </w:tcPr>
          <w:p w14:paraId="09D888B7" w14:textId="77777777" w:rsidR="0060590B" w:rsidRDefault="0060590B" w:rsidP="00957A0D"/>
        </w:tc>
        <w:tc>
          <w:tcPr>
            <w:tcW w:w="821" w:type="dxa"/>
          </w:tcPr>
          <w:p w14:paraId="38AD0C6D" w14:textId="77777777" w:rsidR="0060590B" w:rsidRDefault="0060590B" w:rsidP="00957A0D"/>
        </w:tc>
      </w:tr>
      <w:tr w:rsidR="0060590B" w14:paraId="1E508724" w14:textId="0A6ADE2E" w:rsidTr="598370C2">
        <w:tc>
          <w:tcPr>
            <w:tcW w:w="3854" w:type="dxa"/>
          </w:tcPr>
          <w:p w14:paraId="21ECD95A" w14:textId="77777777" w:rsidR="0060590B" w:rsidRPr="00040DC1" w:rsidRDefault="0060590B" w:rsidP="003A418D">
            <w:pPr>
              <w:pStyle w:val="ListParagraph"/>
              <w:numPr>
                <w:ilvl w:val="0"/>
                <w:numId w:val="41"/>
              </w:numPr>
            </w:pPr>
            <w:r w:rsidRPr="00040DC1">
              <w:t>Anything else to get high (drugs, medications, etc.)</w:t>
            </w:r>
          </w:p>
        </w:tc>
        <w:tc>
          <w:tcPr>
            <w:tcW w:w="821" w:type="dxa"/>
          </w:tcPr>
          <w:p w14:paraId="42379D3A" w14:textId="77777777" w:rsidR="0060590B" w:rsidRDefault="0060590B" w:rsidP="00957A0D"/>
        </w:tc>
        <w:tc>
          <w:tcPr>
            <w:tcW w:w="821" w:type="dxa"/>
          </w:tcPr>
          <w:p w14:paraId="6C0A29B3" w14:textId="77777777" w:rsidR="0060590B" w:rsidRDefault="0060590B" w:rsidP="00957A0D"/>
        </w:tc>
        <w:tc>
          <w:tcPr>
            <w:tcW w:w="821" w:type="dxa"/>
          </w:tcPr>
          <w:p w14:paraId="4AE001DD" w14:textId="77777777" w:rsidR="0060590B" w:rsidRDefault="0060590B" w:rsidP="00957A0D"/>
        </w:tc>
        <w:tc>
          <w:tcPr>
            <w:tcW w:w="821" w:type="dxa"/>
          </w:tcPr>
          <w:p w14:paraId="1962065D" w14:textId="77777777" w:rsidR="0060590B" w:rsidRDefault="0060590B" w:rsidP="00957A0D"/>
        </w:tc>
        <w:tc>
          <w:tcPr>
            <w:tcW w:w="821" w:type="dxa"/>
          </w:tcPr>
          <w:p w14:paraId="1B516749" w14:textId="77777777" w:rsidR="0060590B" w:rsidRDefault="0060590B" w:rsidP="00957A0D"/>
        </w:tc>
        <w:tc>
          <w:tcPr>
            <w:tcW w:w="821" w:type="dxa"/>
          </w:tcPr>
          <w:p w14:paraId="1481410D" w14:textId="77777777" w:rsidR="0060590B" w:rsidRDefault="0060590B" w:rsidP="00957A0D"/>
        </w:tc>
        <w:tc>
          <w:tcPr>
            <w:tcW w:w="821" w:type="dxa"/>
          </w:tcPr>
          <w:p w14:paraId="40DA41C9" w14:textId="77777777" w:rsidR="0060590B" w:rsidRDefault="0060590B" w:rsidP="00957A0D"/>
        </w:tc>
      </w:tr>
      <w:tr w:rsidR="0060590B" w14:paraId="1445FDA3" w14:textId="5A1C0A8D" w:rsidTr="598370C2">
        <w:tc>
          <w:tcPr>
            <w:tcW w:w="3854" w:type="dxa"/>
          </w:tcPr>
          <w:p w14:paraId="125D40DB" w14:textId="77777777" w:rsidR="0060590B" w:rsidRPr="00040DC1" w:rsidRDefault="0060590B" w:rsidP="003A418D">
            <w:pPr>
              <w:pStyle w:val="ListParagraph"/>
              <w:numPr>
                <w:ilvl w:val="0"/>
                <w:numId w:val="41"/>
              </w:numPr>
            </w:pPr>
            <w:r w:rsidRPr="00040DC1">
              <w:t>Vaping device containing nicotine or flavors, or any tobacco products</w:t>
            </w:r>
          </w:p>
        </w:tc>
        <w:tc>
          <w:tcPr>
            <w:tcW w:w="821" w:type="dxa"/>
          </w:tcPr>
          <w:p w14:paraId="3EB3089E" w14:textId="77777777" w:rsidR="0060590B" w:rsidRDefault="0060590B" w:rsidP="00957A0D"/>
        </w:tc>
        <w:tc>
          <w:tcPr>
            <w:tcW w:w="821" w:type="dxa"/>
          </w:tcPr>
          <w:p w14:paraId="0F6C5A15" w14:textId="77777777" w:rsidR="0060590B" w:rsidRDefault="0060590B" w:rsidP="00957A0D"/>
        </w:tc>
        <w:tc>
          <w:tcPr>
            <w:tcW w:w="821" w:type="dxa"/>
          </w:tcPr>
          <w:p w14:paraId="1C56C408" w14:textId="77777777" w:rsidR="0060590B" w:rsidRDefault="0060590B" w:rsidP="00957A0D"/>
        </w:tc>
        <w:tc>
          <w:tcPr>
            <w:tcW w:w="821" w:type="dxa"/>
          </w:tcPr>
          <w:p w14:paraId="44F04169" w14:textId="77777777" w:rsidR="0060590B" w:rsidRDefault="0060590B" w:rsidP="00957A0D"/>
        </w:tc>
        <w:tc>
          <w:tcPr>
            <w:tcW w:w="821" w:type="dxa"/>
          </w:tcPr>
          <w:p w14:paraId="4D74FC39" w14:textId="77777777" w:rsidR="0060590B" w:rsidRDefault="0060590B" w:rsidP="00957A0D"/>
        </w:tc>
        <w:tc>
          <w:tcPr>
            <w:tcW w:w="821" w:type="dxa"/>
          </w:tcPr>
          <w:p w14:paraId="251A9504" w14:textId="77777777" w:rsidR="0060590B" w:rsidRDefault="0060590B" w:rsidP="00957A0D"/>
        </w:tc>
        <w:tc>
          <w:tcPr>
            <w:tcW w:w="821" w:type="dxa"/>
          </w:tcPr>
          <w:p w14:paraId="00CDA7C8" w14:textId="77777777" w:rsidR="0060590B" w:rsidRDefault="0060590B" w:rsidP="00957A0D"/>
        </w:tc>
      </w:tr>
      <w:tr w:rsidR="0060590B" w14:paraId="6213FE5E" w14:textId="08B6A573" w:rsidTr="598370C2">
        <w:tc>
          <w:tcPr>
            <w:tcW w:w="3854" w:type="dxa"/>
          </w:tcPr>
          <w:p w14:paraId="5C20214B" w14:textId="77777777" w:rsidR="0060590B" w:rsidRPr="00040DC1" w:rsidRDefault="0060590B" w:rsidP="00957A0D">
            <w:pPr>
              <w:rPr>
                <w:b/>
              </w:rPr>
            </w:pPr>
            <w:r w:rsidRPr="00040DC1">
              <w:rPr>
                <w:b/>
              </w:rPr>
              <w:t>Part A scores</w:t>
            </w:r>
          </w:p>
        </w:tc>
        <w:tc>
          <w:tcPr>
            <w:tcW w:w="821" w:type="dxa"/>
            <w:shd w:val="clear" w:color="auto" w:fill="D9D9D9" w:themeFill="background1" w:themeFillShade="D9"/>
          </w:tcPr>
          <w:p w14:paraId="32D72168" w14:textId="77777777" w:rsidR="0060590B" w:rsidRDefault="0060590B" w:rsidP="00957A0D">
            <w:pPr>
              <w:jc w:val="center"/>
            </w:pPr>
          </w:p>
        </w:tc>
        <w:tc>
          <w:tcPr>
            <w:tcW w:w="821" w:type="dxa"/>
            <w:shd w:val="clear" w:color="auto" w:fill="D9D9D9" w:themeFill="background1" w:themeFillShade="D9"/>
          </w:tcPr>
          <w:p w14:paraId="14B34D9A" w14:textId="77777777" w:rsidR="0060590B" w:rsidRDefault="0060590B" w:rsidP="00957A0D">
            <w:pPr>
              <w:jc w:val="center"/>
            </w:pPr>
          </w:p>
        </w:tc>
        <w:tc>
          <w:tcPr>
            <w:tcW w:w="821" w:type="dxa"/>
            <w:shd w:val="clear" w:color="auto" w:fill="D9D9D9" w:themeFill="background1" w:themeFillShade="D9"/>
          </w:tcPr>
          <w:p w14:paraId="4C78586B" w14:textId="77777777" w:rsidR="0060590B" w:rsidRDefault="0060590B" w:rsidP="00957A0D">
            <w:pPr>
              <w:jc w:val="center"/>
            </w:pPr>
          </w:p>
        </w:tc>
        <w:tc>
          <w:tcPr>
            <w:tcW w:w="821" w:type="dxa"/>
            <w:shd w:val="clear" w:color="auto" w:fill="D9D9D9" w:themeFill="background1" w:themeFillShade="D9"/>
          </w:tcPr>
          <w:p w14:paraId="42FB030F" w14:textId="77777777" w:rsidR="0060590B" w:rsidRDefault="0060590B" w:rsidP="00957A0D">
            <w:pPr>
              <w:jc w:val="center"/>
            </w:pPr>
          </w:p>
        </w:tc>
        <w:tc>
          <w:tcPr>
            <w:tcW w:w="821" w:type="dxa"/>
            <w:shd w:val="clear" w:color="auto" w:fill="D9D9D9" w:themeFill="background1" w:themeFillShade="D9"/>
          </w:tcPr>
          <w:p w14:paraId="03B371F4" w14:textId="77777777" w:rsidR="0060590B" w:rsidRDefault="0060590B" w:rsidP="00957A0D">
            <w:pPr>
              <w:jc w:val="center"/>
            </w:pPr>
          </w:p>
        </w:tc>
        <w:tc>
          <w:tcPr>
            <w:tcW w:w="821" w:type="dxa"/>
            <w:shd w:val="clear" w:color="auto" w:fill="D9D9D9" w:themeFill="background1" w:themeFillShade="D9"/>
          </w:tcPr>
          <w:p w14:paraId="767D280C" w14:textId="77777777" w:rsidR="0060590B" w:rsidRDefault="0060590B" w:rsidP="00957A0D">
            <w:pPr>
              <w:jc w:val="center"/>
            </w:pPr>
          </w:p>
        </w:tc>
        <w:tc>
          <w:tcPr>
            <w:tcW w:w="821" w:type="dxa"/>
            <w:shd w:val="clear" w:color="auto" w:fill="D9D9D9" w:themeFill="background1" w:themeFillShade="D9"/>
          </w:tcPr>
          <w:p w14:paraId="61F5F29C" w14:textId="77777777" w:rsidR="0060590B" w:rsidRDefault="0060590B" w:rsidP="00957A0D">
            <w:pPr>
              <w:jc w:val="center"/>
            </w:pPr>
          </w:p>
        </w:tc>
      </w:tr>
      <w:tr w:rsidR="0060590B" w14:paraId="2AA68566" w14:textId="60C9268C" w:rsidTr="598370C2">
        <w:tc>
          <w:tcPr>
            <w:tcW w:w="3854" w:type="dxa"/>
          </w:tcPr>
          <w:p w14:paraId="341259A8" w14:textId="77777777" w:rsidR="0060590B" w:rsidRPr="00040DC1" w:rsidRDefault="0060590B" w:rsidP="00957A0D">
            <w:pPr>
              <w:rPr>
                <w:b/>
              </w:rPr>
            </w:pPr>
            <w:r w:rsidRPr="00040DC1">
              <w:rPr>
                <w:b/>
              </w:rPr>
              <w:t>S7. Number of students with:</w:t>
            </w:r>
          </w:p>
        </w:tc>
        <w:tc>
          <w:tcPr>
            <w:tcW w:w="821" w:type="dxa"/>
            <w:shd w:val="clear" w:color="auto" w:fill="D9D9D9" w:themeFill="background1" w:themeFillShade="D9"/>
          </w:tcPr>
          <w:p w14:paraId="6DAC9D79" w14:textId="77777777" w:rsidR="0060590B" w:rsidRDefault="0060590B" w:rsidP="00957A0D">
            <w:pPr>
              <w:jc w:val="center"/>
            </w:pPr>
          </w:p>
        </w:tc>
        <w:tc>
          <w:tcPr>
            <w:tcW w:w="821" w:type="dxa"/>
            <w:shd w:val="clear" w:color="auto" w:fill="D9D9D9" w:themeFill="background1" w:themeFillShade="D9"/>
          </w:tcPr>
          <w:p w14:paraId="1839C08D" w14:textId="77777777" w:rsidR="0060590B" w:rsidRDefault="0060590B" w:rsidP="00957A0D">
            <w:pPr>
              <w:jc w:val="center"/>
            </w:pPr>
          </w:p>
        </w:tc>
        <w:tc>
          <w:tcPr>
            <w:tcW w:w="821" w:type="dxa"/>
            <w:shd w:val="clear" w:color="auto" w:fill="D9D9D9" w:themeFill="background1" w:themeFillShade="D9"/>
          </w:tcPr>
          <w:p w14:paraId="2B454157" w14:textId="77777777" w:rsidR="0060590B" w:rsidRDefault="0060590B" w:rsidP="00957A0D">
            <w:pPr>
              <w:jc w:val="center"/>
            </w:pPr>
          </w:p>
        </w:tc>
        <w:tc>
          <w:tcPr>
            <w:tcW w:w="821" w:type="dxa"/>
            <w:shd w:val="clear" w:color="auto" w:fill="D9D9D9" w:themeFill="background1" w:themeFillShade="D9"/>
          </w:tcPr>
          <w:p w14:paraId="64EADBC5" w14:textId="77777777" w:rsidR="0060590B" w:rsidRDefault="0060590B" w:rsidP="00957A0D">
            <w:pPr>
              <w:jc w:val="center"/>
            </w:pPr>
          </w:p>
        </w:tc>
        <w:tc>
          <w:tcPr>
            <w:tcW w:w="821" w:type="dxa"/>
            <w:shd w:val="clear" w:color="auto" w:fill="D9D9D9" w:themeFill="background1" w:themeFillShade="D9"/>
          </w:tcPr>
          <w:p w14:paraId="59588BBB" w14:textId="77777777" w:rsidR="0060590B" w:rsidRDefault="0060590B" w:rsidP="00957A0D">
            <w:pPr>
              <w:jc w:val="center"/>
            </w:pPr>
          </w:p>
        </w:tc>
        <w:tc>
          <w:tcPr>
            <w:tcW w:w="821" w:type="dxa"/>
            <w:shd w:val="clear" w:color="auto" w:fill="D9D9D9" w:themeFill="background1" w:themeFillShade="D9"/>
          </w:tcPr>
          <w:p w14:paraId="56CCEFB9" w14:textId="77777777" w:rsidR="0060590B" w:rsidRDefault="0060590B" w:rsidP="00957A0D">
            <w:pPr>
              <w:jc w:val="center"/>
            </w:pPr>
          </w:p>
        </w:tc>
        <w:tc>
          <w:tcPr>
            <w:tcW w:w="821" w:type="dxa"/>
            <w:shd w:val="clear" w:color="auto" w:fill="D9D9D9" w:themeFill="background1" w:themeFillShade="D9"/>
          </w:tcPr>
          <w:p w14:paraId="1FD8A82C" w14:textId="77777777" w:rsidR="0060590B" w:rsidRDefault="0060590B" w:rsidP="00957A0D">
            <w:pPr>
              <w:jc w:val="center"/>
            </w:pPr>
          </w:p>
        </w:tc>
      </w:tr>
      <w:tr w:rsidR="0060590B" w14:paraId="556FEDA3" w14:textId="22D01FE6" w:rsidTr="598370C2">
        <w:tc>
          <w:tcPr>
            <w:tcW w:w="3854" w:type="dxa"/>
          </w:tcPr>
          <w:p w14:paraId="515865BB" w14:textId="77777777" w:rsidR="0060590B" w:rsidRPr="00040DC1" w:rsidRDefault="0060590B" w:rsidP="003A418D">
            <w:pPr>
              <w:pStyle w:val="ListParagraph"/>
              <w:numPr>
                <w:ilvl w:val="0"/>
                <w:numId w:val="40"/>
              </w:numPr>
            </w:pPr>
            <w:r w:rsidRPr="00040DC1">
              <w:t>Score = 0 (for all questions in Part A)</w:t>
            </w:r>
          </w:p>
        </w:tc>
        <w:tc>
          <w:tcPr>
            <w:tcW w:w="821" w:type="dxa"/>
          </w:tcPr>
          <w:p w14:paraId="08B66F58" w14:textId="77777777" w:rsidR="0060590B" w:rsidRDefault="0060590B" w:rsidP="00957A0D"/>
        </w:tc>
        <w:tc>
          <w:tcPr>
            <w:tcW w:w="821" w:type="dxa"/>
          </w:tcPr>
          <w:p w14:paraId="549F1F56" w14:textId="77777777" w:rsidR="0060590B" w:rsidRDefault="0060590B" w:rsidP="00957A0D"/>
        </w:tc>
        <w:tc>
          <w:tcPr>
            <w:tcW w:w="821" w:type="dxa"/>
          </w:tcPr>
          <w:p w14:paraId="596D9855" w14:textId="77777777" w:rsidR="0060590B" w:rsidRDefault="0060590B" w:rsidP="00957A0D"/>
        </w:tc>
        <w:tc>
          <w:tcPr>
            <w:tcW w:w="821" w:type="dxa"/>
          </w:tcPr>
          <w:p w14:paraId="6F7ED529" w14:textId="77777777" w:rsidR="0060590B" w:rsidRDefault="0060590B" w:rsidP="00957A0D"/>
        </w:tc>
        <w:tc>
          <w:tcPr>
            <w:tcW w:w="821" w:type="dxa"/>
          </w:tcPr>
          <w:p w14:paraId="48A89A89" w14:textId="77777777" w:rsidR="0060590B" w:rsidRDefault="0060590B" w:rsidP="00957A0D"/>
        </w:tc>
        <w:tc>
          <w:tcPr>
            <w:tcW w:w="821" w:type="dxa"/>
          </w:tcPr>
          <w:p w14:paraId="3FC7CCEA" w14:textId="77777777" w:rsidR="0060590B" w:rsidRDefault="0060590B" w:rsidP="00957A0D"/>
        </w:tc>
        <w:tc>
          <w:tcPr>
            <w:tcW w:w="821" w:type="dxa"/>
          </w:tcPr>
          <w:p w14:paraId="256491C6" w14:textId="77777777" w:rsidR="0060590B" w:rsidRDefault="0060590B" w:rsidP="00957A0D"/>
        </w:tc>
      </w:tr>
      <w:tr w:rsidR="0060590B" w14:paraId="669ADCA4" w14:textId="3CE3127A" w:rsidTr="598370C2">
        <w:tc>
          <w:tcPr>
            <w:tcW w:w="3854" w:type="dxa"/>
          </w:tcPr>
          <w:p w14:paraId="41FC7C9A" w14:textId="77777777" w:rsidR="0060590B" w:rsidRPr="00040DC1" w:rsidRDefault="0060590B" w:rsidP="003A418D">
            <w:pPr>
              <w:pStyle w:val="ListParagraph"/>
              <w:numPr>
                <w:ilvl w:val="0"/>
                <w:numId w:val="40"/>
              </w:numPr>
            </w:pPr>
            <w:r w:rsidRPr="00040DC1">
              <w:t xml:space="preserve">Score = 1 or more </w:t>
            </w:r>
          </w:p>
        </w:tc>
        <w:tc>
          <w:tcPr>
            <w:tcW w:w="821" w:type="dxa"/>
          </w:tcPr>
          <w:p w14:paraId="0723E636" w14:textId="77777777" w:rsidR="0060590B" w:rsidRDefault="0060590B" w:rsidP="00957A0D"/>
        </w:tc>
        <w:tc>
          <w:tcPr>
            <w:tcW w:w="821" w:type="dxa"/>
          </w:tcPr>
          <w:p w14:paraId="16FDB910" w14:textId="77777777" w:rsidR="0060590B" w:rsidRDefault="0060590B" w:rsidP="00957A0D"/>
        </w:tc>
        <w:tc>
          <w:tcPr>
            <w:tcW w:w="821" w:type="dxa"/>
          </w:tcPr>
          <w:p w14:paraId="73994757" w14:textId="77777777" w:rsidR="0060590B" w:rsidRDefault="0060590B" w:rsidP="00957A0D"/>
        </w:tc>
        <w:tc>
          <w:tcPr>
            <w:tcW w:w="821" w:type="dxa"/>
          </w:tcPr>
          <w:p w14:paraId="4FCD9BD2" w14:textId="77777777" w:rsidR="0060590B" w:rsidRDefault="0060590B" w:rsidP="00957A0D"/>
        </w:tc>
        <w:tc>
          <w:tcPr>
            <w:tcW w:w="821" w:type="dxa"/>
          </w:tcPr>
          <w:p w14:paraId="57D7F0B9" w14:textId="77777777" w:rsidR="0060590B" w:rsidRDefault="0060590B" w:rsidP="00957A0D"/>
        </w:tc>
        <w:tc>
          <w:tcPr>
            <w:tcW w:w="821" w:type="dxa"/>
          </w:tcPr>
          <w:p w14:paraId="5CC9FBF5" w14:textId="77777777" w:rsidR="0060590B" w:rsidRDefault="0060590B" w:rsidP="00957A0D"/>
        </w:tc>
        <w:tc>
          <w:tcPr>
            <w:tcW w:w="821" w:type="dxa"/>
          </w:tcPr>
          <w:p w14:paraId="6E48A63D" w14:textId="77777777" w:rsidR="0060590B" w:rsidRDefault="0060590B" w:rsidP="00957A0D"/>
        </w:tc>
      </w:tr>
      <w:tr w:rsidR="0060590B" w14:paraId="449C0595" w14:textId="1159C055" w:rsidTr="598370C2">
        <w:tc>
          <w:tcPr>
            <w:tcW w:w="3854" w:type="dxa"/>
          </w:tcPr>
          <w:p w14:paraId="5E0F71EB" w14:textId="77777777" w:rsidR="0060590B" w:rsidRPr="00040DC1" w:rsidRDefault="0060590B" w:rsidP="003A418D">
            <w:pPr>
              <w:pStyle w:val="ListParagraph"/>
              <w:numPr>
                <w:ilvl w:val="0"/>
                <w:numId w:val="40"/>
              </w:numPr>
            </w:pPr>
            <w:r w:rsidRPr="00040DC1">
              <w:t>Unscored (incomplete Part A)</w:t>
            </w:r>
          </w:p>
        </w:tc>
        <w:tc>
          <w:tcPr>
            <w:tcW w:w="821" w:type="dxa"/>
          </w:tcPr>
          <w:p w14:paraId="2EAC0322" w14:textId="77777777" w:rsidR="0060590B" w:rsidRDefault="0060590B" w:rsidP="00957A0D"/>
        </w:tc>
        <w:tc>
          <w:tcPr>
            <w:tcW w:w="821" w:type="dxa"/>
          </w:tcPr>
          <w:p w14:paraId="57D23048" w14:textId="77777777" w:rsidR="0060590B" w:rsidRDefault="0060590B" w:rsidP="00957A0D"/>
        </w:tc>
        <w:tc>
          <w:tcPr>
            <w:tcW w:w="821" w:type="dxa"/>
          </w:tcPr>
          <w:p w14:paraId="7DFEFD9D" w14:textId="77777777" w:rsidR="0060590B" w:rsidRDefault="0060590B" w:rsidP="00957A0D"/>
        </w:tc>
        <w:tc>
          <w:tcPr>
            <w:tcW w:w="821" w:type="dxa"/>
          </w:tcPr>
          <w:p w14:paraId="36FDCCE5" w14:textId="77777777" w:rsidR="0060590B" w:rsidRDefault="0060590B" w:rsidP="00957A0D"/>
        </w:tc>
        <w:tc>
          <w:tcPr>
            <w:tcW w:w="821" w:type="dxa"/>
          </w:tcPr>
          <w:p w14:paraId="625D090C" w14:textId="77777777" w:rsidR="0060590B" w:rsidRDefault="0060590B" w:rsidP="00957A0D"/>
        </w:tc>
        <w:tc>
          <w:tcPr>
            <w:tcW w:w="821" w:type="dxa"/>
          </w:tcPr>
          <w:p w14:paraId="343E2DE1" w14:textId="77777777" w:rsidR="0060590B" w:rsidRDefault="0060590B" w:rsidP="00957A0D"/>
        </w:tc>
        <w:tc>
          <w:tcPr>
            <w:tcW w:w="821" w:type="dxa"/>
          </w:tcPr>
          <w:p w14:paraId="3B342EC8" w14:textId="77777777" w:rsidR="0060590B" w:rsidRDefault="0060590B" w:rsidP="00957A0D"/>
        </w:tc>
      </w:tr>
      <w:tr w:rsidR="0060590B" w14:paraId="5ED2D04C" w14:textId="1DB7B11F" w:rsidTr="598370C2">
        <w:tc>
          <w:tcPr>
            <w:tcW w:w="3854" w:type="dxa"/>
          </w:tcPr>
          <w:p w14:paraId="082916F8" w14:textId="77777777" w:rsidR="0060590B" w:rsidRPr="00040DC1" w:rsidRDefault="0060590B" w:rsidP="00957A0D">
            <w:pPr>
              <w:rPr>
                <w:b/>
              </w:rPr>
            </w:pPr>
            <w:r w:rsidRPr="00040DC1">
              <w:rPr>
                <w:b/>
              </w:rPr>
              <w:t xml:space="preserve">S8. CRAFFT Part B results for each question </w:t>
            </w:r>
          </w:p>
        </w:tc>
        <w:tc>
          <w:tcPr>
            <w:tcW w:w="821" w:type="dxa"/>
            <w:shd w:val="clear" w:color="auto" w:fill="D9D9D9" w:themeFill="background1" w:themeFillShade="D9"/>
          </w:tcPr>
          <w:p w14:paraId="0A4944D1" w14:textId="77777777" w:rsidR="0060590B" w:rsidRPr="0014506C" w:rsidRDefault="0060590B" w:rsidP="00957A0D">
            <w:pPr>
              <w:jc w:val="center"/>
              <w:rPr>
                <w:b/>
              </w:rPr>
            </w:pPr>
          </w:p>
        </w:tc>
        <w:tc>
          <w:tcPr>
            <w:tcW w:w="821" w:type="dxa"/>
            <w:shd w:val="clear" w:color="auto" w:fill="D9D9D9" w:themeFill="background1" w:themeFillShade="D9"/>
          </w:tcPr>
          <w:p w14:paraId="21226E41" w14:textId="77777777" w:rsidR="0060590B" w:rsidRPr="0014506C" w:rsidRDefault="0060590B" w:rsidP="00957A0D">
            <w:pPr>
              <w:jc w:val="center"/>
              <w:rPr>
                <w:b/>
              </w:rPr>
            </w:pPr>
          </w:p>
        </w:tc>
        <w:tc>
          <w:tcPr>
            <w:tcW w:w="821" w:type="dxa"/>
            <w:shd w:val="clear" w:color="auto" w:fill="D9D9D9" w:themeFill="background1" w:themeFillShade="D9"/>
          </w:tcPr>
          <w:p w14:paraId="4393E7EF" w14:textId="77777777" w:rsidR="0060590B" w:rsidRPr="0014506C" w:rsidRDefault="0060590B" w:rsidP="00957A0D">
            <w:pPr>
              <w:jc w:val="center"/>
              <w:rPr>
                <w:b/>
              </w:rPr>
            </w:pPr>
          </w:p>
        </w:tc>
        <w:tc>
          <w:tcPr>
            <w:tcW w:w="821" w:type="dxa"/>
            <w:shd w:val="clear" w:color="auto" w:fill="D9D9D9" w:themeFill="background1" w:themeFillShade="D9"/>
          </w:tcPr>
          <w:p w14:paraId="2F0CB92A" w14:textId="77777777" w:rsidR="0060590B" w:rsidRPr="0014506C" w:rsidRDefault="0060590B" w:rsidP="00957A0D">
            <w:pPr>
              <w:jc w:val="center"/>
              <w:rPr>
                <w:b/>
              </w:rPr>
            </w:pPr>
          </w:p>
        </w:tc>
        <w:tc>
          <w:tcPr>
            <w:tcW w:w="821" w:type="dxa"/>
            <w:shd w:val="clear" w:color="auto" w:fill="D9D9D9" w:themeFill="background1" w:themeFillShade="D9"/>
          </w:tcPr>
          <w:p w14:paraId="5CC79F86" w14:textId="77777777" w:rsidR="0060590B" w:rsidRPr="0014506C" w:rsidRDefault="0060590B" w:rsidP="00957A0D">
            <w:pPr>
              <w:jc w:val="center"/>
              <w:rPr>
                <w:b/>
              </w:rPr>
            </w:pPr>
          </w:p>
        </w:tc>
        <w:tc>
          <w:tcPr>
            <w:tcW w:w="821" w:type="dxa"/>
            <w:shd w:val="clear" w:color="auto" w:fill="D9D9D9" w:themeFill="background1" w:themeFillShade="D9"/>
          </w:tcPr>
          <w:p w14:paraId="7E4410E5" w14:textId="77777777" w:rsidR="0060590B" w:rsidRPr="0014506C" w:rsidRDefault="0060590B" w:rsidP="00957A0D">
            <w:pPr>
              <w:jc w:val="center"/>
              <w:rPr>
                <w:b/>
              </w:rPr>
            </w:pPr>
          </w:p>
        </w:tc>
        <w:tc>
          <w:tcPr>
            <w:tcW w:w="821" w:type="dxa"/>
            <w:shd w:val="clear" w:color="auto" w:fill="D9D9D9" w:themeFill="background1" w:themeFillShade="D9"/>
          </w:tcPr>
          <w:p w14:paraId="2B12BB3E" w14:textId="77777777" w:rsidR="0060590B" w:rsidRPr="0014506C" w:rsidRDefault="0060590B" w:rsidP="00957A0D">
            <w:pPr>
              <w:jc w:val="center"/>
              <w:rPr>
                <w:b/>
              </w:rPr>
            </w:pPr>
          </w:p>
        </w:tc>
      </w:tr>
      <w:tr w:rsidR="0060590B" w14:paraId="3AA810EE" w14:textId="685B0A7C" w:rsidTr="598370C2">
        <w:tc>
          <w:tcPr>
            <w:tcW w:w="3854" w:type="dxa"/>
          </w:tcPr>
          <w:p w14:paraId="588DE6EC" w14:textId="77777777" w:rsidR="0060590B" w:rsidRPr="00040DC1" w:rsidRDefault="0060590B" w:rsidP="00957A0D">
            <w:pPr>
              <w:rPr>
                <w:b/>
                <w:i/>
              </w:rPr>
            </w:pPr>
            <w:r w:rsidRPr="00040DC1">
              <w:rPr>
                <w:b/>
                <w:i/>
              </w:rPr>
              <w:t>Number of students answering "Yes"</w:t>
            </w:r>
          </w:p>
        </w:tc>
        <w:tc>
          <w:tcPr>
            <w:tcW w:w="821" w:type="dxa"/>
            <w:shd w:val="clear" w:color="auto" w:fill="D9D9D9" w:themeFill="background1" w:themeFillShade="D9"/>
          </w:tcPr>
          <w:p w14:paraId="0B2A65FF" w14:textId="77777777" w:rsidR="0060590B" w:rsidRPr="0014506C" w:rsidRDefault="0060590B" w:rsidP="00957A0D">
            <w:pPr>
              <w:jc w:val="center"/>
              <w:rPr>
                <w:b/>
              </w:rPr>
            </w:pPr>
          </w:p>
        </w:tc>
        <w:tc>
          <w:tcPr>
            <w:tcW w:w="821" w:type="dxa"/>
            <w:shd w:val="clear" w:color="auto" w:fill="D9D9D9" w:themeFill="background1" w:themeFillShade="D9"/>
          </w:tcPr>
          <w:p w14:paraId="7BDB6FDC" w14:textId="77777777" w:rsidR="0060590B" w:rsidRPr="0014506C" w:rsidRDefault="0060590B" w:rsidP="00957A0D">
            <w:pPr>
              <w:jc w:val="center"/>
              <w:rPr>
                <w:b/>
              </w:rPr>
            </w:pPr>
          </w:p>
        </w:tc>
        <w:tc>
          <w:tcPr>
            <w:tcW w:w="821" w:type="dxa"/>
            <w:shd w:val="clear" w:color="auto" w:fill="D9D9D9" w:themeFill="background1" w:themeFillShade="D9"/>
          </w:tcPr>
          <w:p w14:paraId="658C9453" w14:textId="77777777" w:rsidR="0060590B" w:rsidRPr="0014506C" w:rsidRDefault="0060590B" w:rsidP="00957A0D">
            <w:pPr>
              <w:jc w:val="center"/>
              <w:rPr>
                <w:b/>
              </w:rPr>
            </w:pPr>
          </w:p>
        </w:tc>
        <w:tc>
          <w:tcPr>
            <w:tcW w:w="821" w:type="dxa"/>
            <w:shd w:val="clear" w:color="auto" w:fill="D9D9D9" w:themeFill="background1" w:themeFillShade="D9"/>
          </w:tcPr>
          <w:p w14:paraId="43657774" w14:textId="77777777" w:rsidR="0060590B" w:rsidRPr="0014506C" w:rsidRDefault="0060590B" w:rsidP="00957A0D">
            <w:pPr>
              <w:jc w:val="center"/>
              <w:rPr>
                <w:b/>
              </w:rPr>
            </w:pPr>
          </w:p>
        </w:tc>
        <w:tc>
          <w:tcPr>
            <w:tcW w:w="821" w:type="dxa"/>
            <w:shd w:val="clear" w:color="auto" w:fill="D9D9D9" w:themeFill="background1" w:themeFillShade="D9"/>
          </w:tcPr>
          <w:p w14:paraId="128E5EB4" w14:textId="77777777" w:rsidR="0060590B" w:rsidRPr="0014506C" w:rsidRDefault="0060590B" w:rsidP="00957A0D">
            <w:pPr>
              <w:jc w:val="center"/>
              <w:rPr>
                <w:b/>
              </w:rPr>
            </w:pPr>
          </w:p>
        </w:tc>
        <w:tc>
          <w:tcPr>
            <w:tcW w:w="821" w:type="dxa"/>
            <w:shd w:val="clear" w:color="auto" w:fill="D9D9D9" w:themeFill="background1" w:themeFillShade="D9"/>
          </w:tcPr>
          <w:p w14:paraId="6C26DB48" w14:textId="77777777" w:rsidR="0060590B" w:rsidRPr="0014506C" w:rsidRDefault="0060590B" w:rsidP="00957A0D">
            <w:pPr>
              <w:jc w:val="center"/>
              <w:rPr>
                <w:b/>
              </w:rPr>
            </w:pPr>
          </w:p>
        </w:tc>
        <w:tc>
          <w:tcPr>
            <w:tcW w:w="821" w:type="dxa"/>
            <w:shd w:val="clear" w:color="auto" w:fill="D9D9D9" w:themeFill="background1" w:themeFillShade="D9"/>
          </w:tcPr>
          <w:p w14:paraId="07AE1BE7" w14:textId="77777777" w:rsidR="0060590B" w:rsidRPr="0014506C" w:rsidRDefault="0060590B" w:rsidP="00957A0D">
            <w:pPr>
              <w:jc w:val="center"/>
              <w:rPr>
                <w:b/>
              </w:rPr>
            </w:pPr>
          </w:p>
        </w:tc>
      </w:tr>
      <w:tr w:rsidR="0060590B" w14:paraId="075689DA" w14:textId="6DAFF5D7" w:rsidTr="598370C2">
        <w:tc>
          <w:tcPr>
            <w:tcW w:w="3854" w:type="dxa"/>
          </w:tcPr>
          <w:p w14:paraId="5C9E58A5" w14:textId="77777777" w:rsidR="0060590B" w:rsidRPr="00040DC1" w:rsidRDefault="0060590B" w:rsidP="003A418D">
            <w:pPr>
              <w:pStyle w:val="ListParagraph"/>
              <w:numPr>
                <w:ilvl w:val="0"/>
                <w:numId w:val="39"/>
              </w:numPr>
            </w:pPr>
            <w:r w:rsidRPr="00040DC1">
              <w:t>C (Car)</w:t>
            </w:r>
          </w:p>
        </w:tc>
        <w:tc>
          <w:tcPr>
            <w:tcW w:w="821" w:type="dxa"/>
          </w:tcPr>
          <w:p w14:paraId="54C893FD" w14:textId="77777777" w:rsidR="0060590B" w:rsidRDefault="0060590B" w:rsidP="00957A0D"/>
        </w:tc>
        <w:tc>
          <w:tcPr>
            <w:tcW w:w="821" w:type="dxa"/>
          </w:tcPr>
          <w:p w14:paraId="36BD0181" w14:textId="77777777" w:rsidR="0060590B" w:rsidRDefault="0060590B" w:rsidP="00957A0D"/>
        </w:tc>
        <w:tc>
          <w:tcPr>
            <w:tcW w:w="821" w:type="dxa"/>
          </w:tcPr>
          <w:p w14:paraId="78EDD882" w14:textId="77777777" w:rsidR="0060590B" w:rsidRDefault="0060590B" w:rsidP="00957A0D"/>
        </w:tc>
        <w:tc>
          <w:tcPr>
            <w:tcW w:w="821" w:type="dxa"/>
          </w:tcPr>
          <w:p w14:paraId="3C77EC25" w14:textId="77777777" w:rsidR="0060590B" w:rsidRDefault="0060590B" w:rsidP="00957A0D"/>
        </w:tc>
        <w:tc>
          <w:tcPr>
            <w:tcW w:w="821" w:type="dxa"/>
          </w:tcPr>
          <w:p w14:paraId="412196A8" w14:textId="77777777" w:rsidR="0060590B" w:rsidRDefault="0060590B" w:rsidP="00957A0D"/>
        </w:tc>
        <w:tc>
          <w:tcPr>
            <w:tcW w:w="821" w:type="dxa"/>
          </w:tcPr>
          <w:p w14:paraId="1D1B2D77" w14:textId="77777777" w:rsidR="0060590B" w:rsidRDefault="0060590B" w:rsidP="00957A0D"/>
        </w:tc>
        <w:tc>
          <w:tcPr>
            <w:tcW w:w="821" w:type="dxa"/>
          </w:tcPr>
          <w:p w14:paraId="12771844" w14:textId="77777777" w:rsidR="0060590B" w:rsidRDefault="0060590B" w:rsidP="00957A0D"/>
        </w:tc>
      </w:tr>
      <w:tr w:rsidR="0060590B" w14:paraId="7E5BF76A" w14:textId="757ABCA7" w:rsidTr="598370C2">
        <w:tc>
          <w:tcPr>
            <w:tcW w:w="3854" w:type="dxa"/>
          </w:tcPr>
          <w:p w14:paraId="1DF31FC7" w14:textId="77777777" w:rsidR="0060590B" w:rsidRPr="00040DC1" w:rsidRDefault="0060590B" w:rsidP="003A418D">
            <w:pPr>
              <w:pStyle w:val="ListParagraph"/>
              <w:numPr>
                <w:ilvl w:val="0"/>
                <w:numId w:val="39"/>
              </w:numPr>
            </w:pPr>
            <w:r w:rsidRPr="00040DC1">
              <w:t xml:space="preserve">R (Relax) </w:t>
            </w:r>
          </w:p>
        </w:tc>
        <w:tc>
          <w:tcPr>
            <w:tcW w:w="821" w:type="dxa"/>
          </w:tcPr>
          <w:p w14:paraId="6E18089B" w14:textId="77777777" w:rsidR="0060590B" w:rsidRDefault="0060590B" w:rsidP="00957A0D"/>
        </w:tc>
        <w:tc>
          <w:tcPr>
            <w:tcW w:w="821" w:type="dxa"/>
          </w:tcPr>
          <w:p w14:paraId="5D045FCB" w14:textId="77777777" w:rsidR="0060590B" w:rsidRDefault="0060590B" w:rsidP="00957A0D"/>
        </w:tc>
        <w:tc>
          <w:tcPr>
            <w:tcW w:w="821" w:type="dxa"/>
          </w:tcPr>
          <w:p w14:paraId="634C7DA5" w14:textId="77777777" w:rsidR="0060590B" w:rsidRDefault="0060590B" w:rsidP="00957A0D"/>
        </w:tc>
        <w:tc>
          <w:tcPr>
            <w:tcW w:w="821" w:type="dxa"/>
          </w:tcPr>
          <w:p w14:paraId="58AF94FE" w14:textId="77777777" w:rsidR="0060590B" w:rsidRDefault="0060590B" w:rsidP="00957A0D"/>
        </w:tc>
        <w:tc>
          <w:tcPr>
            <w:tcW w:w="821" w:type="dxa"/>
          </w:tcPr>
          <w:p w14:paraId="1D1ABC96" w14:textId="77777777" w:rsidR="0060590B" w:rsidRDefault="0060590B" w:rsidP="00957A0D"/>
        </w:tc>
        <w:tc>
          <w:tcPr>
            <w:tcW w:w="821" w:type="dxa"/>
          </w:tcPr>
          <w:p w14:paraId="1E374A89" w14:textId="77777777" w:rsidR="0060590B" w:rsidRDefault="0060590B" w:rsidP="00957A0D"/>
        </w:tc>
        <w:tc>
          <w:tcPr>
            <w:tcW w:w="821" w:type="dxa"/>
          </w:tcPr>
          <w:p w14:paraId="00A43F9E" w14:textId="77777777" w:rsidR="0060590B" w:rsidRDefault="0060590B" w:rsidP="00957A0D"/>
        </w:tc>
      </w:tr>
      <w:tr w:rsidR="0060590B" w14:paraId="60DD94CA" w14:textId="08DE6D18" w:rsidTr="598370C2">
        <w:tc>
          <w:tcPr>
            <w:tcW w:w="3854" w:type="dxa"/>
          </w:tcPr>
          <w:p w14:paraId="292FAAAD" w14:textId="77777777" w:rsidR="0060590B" w:rsidRPr="00040DC1" w:rsidRDefault="0060590B" w:rsidP="003A418D">
            <w:pPr>
              <w:pStyle w:val="ListParagraph"/>
              <w:numPr>
                <w:ilvl w:val="0"/>
                <w:numId w:val="39"/>
              </w:numPr>
            </w:pPr>
            <w:r w:rsidRPr="00040DC1">
              <w:t>A (Alone)</w:t>
            </w:r>
          </w:p>
        </w:tc>
        <w:tc>
          <w:tcPr>
            <w:tcW w:w="821" w:type="dxa"/>
          </w:tcPr>
          <w:p w14:paraId="12064DDC" w14:textId="77777777" w:rsidR="0060590B" w:rsidRDefault="0060590B" w:rsidP="00957A0D"/>
        </w:tc>
        <w:tc>
          <w:tcPr>
            <w:tcW w:w="821" w:type="dxa"/>
          </w:tcPr>
          <w:p w14:paraId="042084B5" w14:textId="77777777" w:rsidR="0060590B" w:rsidRDefault="0060590B" w:rsidP="00957A0D"/>
        </w:tc>
        <w:tc>
          <w:tcPr>
            <w:tcW w:w="821" w:type="dxa"/>
          </w:tcPr>
          <w:p w14:paraId="6F44C3DB" w14:textId="77777777" w:rsidR="0060590B" w:rsidRDefault="0060590B" w:rsidP="00957A0D"/>
        </w:tc>
        <w:tc>
          <w:tcPr>
            <w:tcW w:w="821" w:type="dxa"/>
          </w:tcPr>
          <w:p w14:paraId="16A72B63" w14:textId="77777777" w:rsidR="0060590B" w:rsidRDefault="0060590B" w:rsidP="00957A0D"/>
        </w:tc>
        <w:tc>
          <w:tcPr>
            <w:tcW w:w="821" w:type="dxa"/>
          </w:tcPr>
          <w:p w14:paraId="53A9AC10" w14:textId="77777777" w:rsidR="0060590B" w:rsidRDefault="0060590B" w:rsidP="00957A0D"/>
        </w:tc>
        <w:tc>
          <w:tcPr>
            <w:tcW w:w="821" w:type="dxa"/>
          </w:tcPr>
          <w:p w14:paraId="098981CC" w14:textId="77777777" w:rsidR="0060590B" w:rsidRDefault="0060590B" w:rsidP="00957A0D"/>
        </w:tc>
        <w:tc>
          <w:tcPr>
            <w:tcW w:w="821" w:type="dxa"/>
          </w:tcPr>
          <w:p w14:paraId="580BE68B" w14:textId="77777777" w:rsidR="0060590B" w:rsidRDefault="0060590B" w:rsidP="00957A0D"/>
        </w:tc>
      </w:tr>
      <w:tr w:rsidR="0060590B" w14:paraId="2B8CFD9E" w14:textId="550B693A" w:rsidTr="598370C2">
        <w:tc>
          <w:tcPr>
            <w:tcW w:w="3854" w:type="dxa"/>
          </w:tcPr>
          <w:p w14:paraId="2FA1E28C" w14:textId="77777777" w:rsidR="0060590B" w:rsidRPr="00040DC1" w:rsidRDefault="0060590B" w:rsidP="003A418D">
            <w:pPr>
              <w:pStyle w:val="ListParagraph"/>
              <w:numPr>
                <w:ilvl w:val="0"/>
                <w:numId w:val="39"/>
              </w:numPr>
            </w:pPr>
            <w:r w:rsidRPr="00040DC1">
              <w:t>F (Forget)</w:t>
            </w:r>
          </w:p>
        </w:tc>
        <w:tc>
          <w:tcPr>
            <w:tcW w:w="821" w:type="dxa"/>
          </w:tcPr>
          <w:p w14:paraId="04BE509E" w14:textId="77777777" w:rsidR="0060590B" w:rsidRDefault="0060590B" w:rsidP="00957A0D"/>
        </w:tc>
        <w:tc>
          <w:tcPr>
            <w:tcW w:w="821" w:type="dxa"/>
          </w:tcPr>
          <w:p w14:paraId="5353B746" w14:textId="77777777" w:rsidR="0060590B" w:rsidRDefault="0060590B" w:rsidP="00957A0D"/>
        </w:tc>
        <w:tc>
          <w:tcPr>
            <w:tcW w:w="821" w:type="dxa"/>
          </w:tcPr>
          <w:p w14:paraId="39BDC0AC" w14:textId="77777777" w:rsidR="0060590B" w:rsidRDefault="0060590B" w:rsidP="00957A0D"/>
        </w:tc>
        <w:tc>
          <w:tcPr>
            <w:tcW w:w="821" w:type="dxa"/>
          </w:tcPr>
          <w:p w14:paraId="271F16BB" w14:textId="77777777" w:rsidR="0060590B" w:rsidRDefault="0060590B" w:rsidP="00957A0D"/>
        </w:tc>
        <w:tc>
          <w:tcPr>
            <w:tcW w:w="821" w:type="dxa"/>
          </w:tcPr>
          <w:p w14:paraId="21B1B624" w14:textId="77777777" w:rsidR="0060590B" w:rsidRDefault="0060590B" w:rsidP="00957A0D"/>
        </w:tc>
        <w:tc>
          <w:tcPr>
            <w:tcW w:w="821" w:type="dxa"/>
          </w:tcPr>
          <w:p w14:paraId="3947BEE9" w14:textId="77777777" w:rsidR="0060590B" w:rsidRDefault="0060590B" w:rsidP="00957A0D"/>
        </w:tc>
        <w:tc>
          <w:tcPr>
            <w:tcW w:w="821" w:type="dxa"/>
          </w:tcPr>
          <w:p w14:paraId="31D0AF50" w14:textId="77777777" w:rsidR="0060590B" w:rsidRDefault="0060590B" w:rsidP="00957A0D"/>
        </w:tc>
      </w:tr>
      <w:tr w:rsidR="0060590B" w14:paraId="568FF525" w14:textId="27573188" w:rsidTr="598370C2">
        <w:tc>
          <w:tcPr>
            <w:tcW w:w="3854" w:type="dxa"/>
          </w:tcPr>
          <w:p w14:paraId="5AEA5E54" w14:textId="77777777" w:rsidR="0060590B" w:rsidRPr="00040DC1" w:rsidRDefault="0060590B" w:rsidP="003A418D">
            <w:pPr>
              <w:pStyle w:val="ListParagraph"/>
              <w:numPr>
                <w:ilvl w:val="0"/>
                <w:numId w:val="39"/>
              </w:numPr>
            </w:pPr>
            <w:r w:rsidRPr="00040DC1">
              <w:t>F (Family or friends)</w:t>
            </w:r>
          </w:p>
        </w:tc>
        <w:tc>
          <w:tcPr>
            <w:tcW w:w="821" w:type="dxa"/>
          </w:tcPr>
          <w:p w14:paraId="4789D9E6" w14:textId="77777777" w:rsidR="0060590B" w:rsidRDefault="0060590B" w:rsidP="00957A0D"/>
        </w:tc>
        <w:tc>
          <w:tcPr>
            <w:tcW w:w="821" w:type="dxa"/>
          </w:tcPr>
          <w:p w14:paraId="0A80BA16" w14:textId="77777777" w:rsidR="0060590B" w:rsidRDefault="0060590B" w:rsidP="00957A0D"/>
        </w:tc>
        <w:tc>
          <w:tcPr>
            <w:tcW w:w="821" w:type="dxa"/>
          </w:tcPr>
          <w:p w14:paraId="61959261" w14:textId="77777777" w:rsidR="0060590B" w:rsidRDefault="0060590B" w:rsidP="00957A0D"/>
        </w:tc>
        <w:tc>
          <w:tcPr>
            <w:tcW w:w="821" w:type="dxa"/>
          </w:tcPr>
          <w:p w14:paraId="093DD609" w14:textId="77777777" w:rsidR="0060590B" w:rsidRDefault="0060590B" w:rsidP="00957A0D"/>
        </w:tc>
        <w:tc>
          <w:tcPr>
            <w:tcW w:w="821" w:type="dxa"/>
          </w:tcPr>
          <w:p w14:paraId="1E00131B" w14:textId="77777777" w:rsidR="0060590B" w:rsidRDefault="0060590B" w:rsidP="00957A0D"/>
        </w:tc>
        <w:tc>
          <w:tcPr>
            <w:tcW w:w="821" w:type="dxa"/>
          </w:tcPr>
          <w:p w14:paraId="717A8B14" w14:textId="77777777" w:rsidR="0060590B" w:rsidRDefault="0060590B" w:rsidP="00957A0D"/>
        </w:tc>
        <w:tc>
          <w:tcPr>
            <w:tcW w:w="821" w:type="dxa"/>
          </w:tcPr>
          <w:p w14:paraId="5713EFF8" w14:textId="77777777" w:rsidR="0060590B" w:rsidRDefault="0060590B" w:rsidP="00957A0D"/>
        </w:tc>
      </w:tr>
      <w:tr w:rsidR="0060590B" w14:paraId="2F5C3FDD" w14:textId="435A1B22" w:rsidTr="598370C2">
        <w:tc>
          <w:tcPr>
            <w:tcW w:w="3854" w:type="dxa"/>
          </w:tcPr>
          <w:p w14:paraId="6BBC7C3B" w14:textId="77777777" w:rsidR="0060590B" w:rsidRPr="00040DC1" w:rsidRDefault="0060590B" w:rsidP="003A418D">
            <w:pPr>
              <w:pStyle w:val="ListParagraph"/>
              <w:numPr>
                <w:ilvl w:val="0"/>
                <w:numId w:val="39"/>
              </w:numPr>
            </w:pPr>
            <w:r w:rsidRPr="00040DC1">
              <w:t>T (Trouble)</w:t>
            </w:r>
          </w:p>
        </w:tc>
        <w:tc>
          <w:tcPr>
            <w:tcW w:w="821" w:type="dxa"/>
          </w:tcPr>
          <w:p w14:paraId="72933571" w14:textId="77777777" w:rsidR="0060590B" w:rsidRDefault="0060590B" w:rsidP="00957A0D"/>
        </w:tc>
        <w:tc>
          <w:tcPr>
            <w:tcW w:w="821" w:type="dxa"/>
          </w:tcPr>
          <w:p w14:paraId="15DE81EA" w14:textId="77777777" w:rsidR="0060590B" w:rsidRDefault="0060590B" w:rsidP="00957A0D"/>
        </w:tc>
        <w:tc>
          <w:tcPr>
            <w:tcW w:w="821" w:type="dxa"/>
          </w:tcPr>
          <w:p w14:paraId="0A27DCB4" w14:textId="77777777" w:rsidR="0060590B" w:rsidRDefault="0060590B" w:rsidP="00957A0D"/>
        </w:tc>
        <w:tc>
          <w:tcPr>
            <w:tcW w:w="821" w:type="dxa"/>
          </w:tcPr>
          <w:p w14:paraId="59857E74" w14:textId="77777777" w:rsidR="0060590B" w:rsidRDefault="0060590B" w:rsidP="00957A0D"/>
        </w:tc>
        <w:tc>
          <w:tcPr>
            <w:tcW w:w="821" w:type="dxa"/>
          </w:tcPr>
          <w:p w14:paraId="16057D5F" w14:textId="77777777" w:rsidR="0060590B" w:rsidRDefault="0060590B" w:rsidP="00957A0D"/>
        </w:tc>
        <w:tc>
          <w:tcPr>
            <w:tcW w:w="821" w:type="dxa"/>
          </w:tcPr>
          <w:p w14:paraId="4660CD9D" w14:textId="77777777" w:rsidR="0060590B" w:rsidRDefault="0060590B" w:rsidP="00957A0D"/>
        </w:tc>
        <w:tc>
          <w:tcPr>
            <w:tcW w:w="821" w:type="dxa"/>
          </w:tcPr>
          <w:p w14:paraId="72CFCF93" w14:textId="77777777" w:rsidR="0060590B" w:rsidRDefault="0060590B" w:rsidP="00957A0D"/>
        </w:tc>
      </w:tr>
      <w:tr w:rsidR="0060590B" w14:paraId="23806704" w14:textId="63CF303A" w:rsidTr="598370C2">
        <w:tc>
          <w:tcPr>
            <w:tcW w:w="3854" w:type="dxa"/>
          </w:tcPr>
          <w:p w14:paraId="010ADB47" w14:textId="77777777" w:rsidR="0060590B" w:rsidRPr="00040DC1" w:rsidRDefault="0060590B" w:rsidP="00957A0D">
            <w:pPr>
              <w:rPr>
                <w:b/>
              </w:rPr>
            </w:pPr>
            <w:r w:rsidRPr="00040DC1">
              <w:rPr>
                <w:b/>
              </w:rPr>
              <w:t>S9. Part B Scores</w:t>
            </w:r>
          </w:p>
        </w:tc>
        <w:tc>
          <w:tcPr>
            <w:tcW w:w="821" w:type="dxa"/>
            <w:shd w:val="clear" w:color="auto" w:fill="D9D9D9" w:themeFill="background1" w:themeFillShade="D9"/>
          </w:tcPr>
          <w:p w14:paraId="248E0CC9" w14:textId="77777777" w:rsidR="0060590B" w:rsidRPr="0014506C" w:rsidRDefault="0060590B" w:rsidP="00957A0D">
            <w:pPr>
              <w:jc w:val="center"/>
              <w:rPr>
                <w:b/>
              </w:rPr>
            </w:pPr>
          </w:p>
        </w:tc>
        <w:tc>
          <w:tcPr>
            <w:tcW w:w="821" w:type="dxa"/>
            <w:shd w:val="clear" w:color="auto" w:fill="D9D9D9" w:themeFill="background1" w:themeFillShade="D9"/>
          </w:tcPr>
          <w:p w14:paraId="36D666B6" w14:textId="77777777" w:rsidR="0060590B" w:rsidRPr="0014506C" w:rsidRDefault="0060590B" w:rsidP="00957A0D">
            <w:pPr>
              <w:jc w:val="center"/>
              <w:rPr>
                <w:b/>
              </w:rPr>
            </w:pPr>
          </w:p>
        </w:tc>
        <w:tc>
          <w:tcPr>
            <w:tcW w:w="821" w:type="dxa"/>
            <w:shd w:val="clear" w:color="auto" w:fill="D9D9D9" w:themeFill="background1" w:themeFillShade="D9"/>
          </w:tcPr>
          <w:p w14:paraId="726E4DFF" w14:textId="77777777" w:rsidR="0060590B" w:rsidRPr="0014506C" w:rsidRDefault="0060590B" w:rsidP="00957A0D">
            <w:pPr>
              <w:jc w:val="center"/>
              <w:rPr>
                <w:b/>
              </w:rPr>
            </w:pPr>
          </w:p>
        </w:tc>
        <w:tc>
          <w:tcPr>
            <w:tcW w:w="821" w:type="dxa"/>
            <w:shd w:val="clear" w:color="auto" w:fill="D9D9D9" w:themeFill="background1" w:themeFillShade="D9"/>
          </w:tcPr>
          <w:p w14:paraId="19A31A14" w14:textId="77777777" w:rsidR="0060590B" w:rsidRPr="0014506C" w:rsidRDefault="0060590B" w:rsidP="00957A0D">
            <w:pPr>
              <w:jc w:val="center"/>
              <w:rPr>
                <w:b/>
              </w:rPr>
            </w:pPr>
          </w:p>
        </w:tc>
        <w:tc>
          <w:tcPr>
            <w:tcW w:w="821" w:type="dxa"/>
            <w:shd w:val="clear" w:color="auto" w:fill="D9D9D9" w:themeFill="background1" w:themeFillShade="D9"/>
          </w:tcPr>
          <w:p w14:paraId="100DAB59" w14:textId="77777777" w:rsidR="0060590B" w:rsidRPr="0014506C" w:rsidRDefault="0060590B" w:rsidP="00957A0D">
            <w:pPr>
              <w:jc w:val="center"/>
              <w:rPr>
                <w:b/>
              </w:rPr>
            </w:pPr>
          </w:p>
        </w:tc>
        <w:tc>
          <w:tcPr>
            <w:tcW w:w="821" w:type="dxa"/>
            <w:shd w:val="clear" w:color="auto" w:fill="D9D9D9" w:themeFill="background1" w:themeFillShade="D9"/>
          </w:tcPr>
          <w:p w14:paraId="129E4B8F" w14:textId="77777777" w:rsidR="0060590B" w:rsidRPr="0014506C" w:rsidRDefault="0060590B" w:rsidP="00957A0D">
            <w:pPr>
              <w:jc w:val="center"/>
              <w:rPr>
                <w:b/>
              </w:rPr>
            </w:pPr>
          </w:p>
        </w:tc>
        <w:tc>
          <w:tcPr>
            <w:tcW w:w="821" w:type="dxa"/>
            <w:shd w:val="clear" w:color="auto" w:fill="D9D9D9" w:themeFill="background1" w:themeFillShade="D9"/>
          </w:tcPr>
          <w:p w14:paraId="1E7A1955" w14:textId="77777777" w:rsidR="0060590B" w:rsidRPr="0014506C" w:rsidRDefault="0060590B" w:rsidP="00957A0D">
            <w:pPr>
              <w:jc w:val="center"/>
              <w:rPr>
                <w:b/>
              </w:rPr>
            </w:pPr>
          </w:p>
        </w:tc>
      </w:tr>
      <w:tr w:rsidR="0060590B" w14:paraId="4E14074C" w14:textId="2FA75C7A" w:rsidTr="598370C2">
        <w:tc>
          <w:tcPr>
            <w:tcW w:w="3854" w:type="dxa"/>
          </w:tcPr>
          <w:p w14:paraId="0FFCD108" w14:textId="77777777" w:rsidR="0060590B" w:rsidRPr="00040DC1" w:rsidRDefault="0060590B" w:rsidP="00957A0D">
            <w:pPr>
              <w:rPr>
                <w:b/>
                <w:i/>
              </w:rPr>
            </w:pPr>
            <w:r w:rsidRPr="00040DC1">
              <w:rPr>
                <w:b/>
                <w:i/>
              </w:rPr>
              <w:t>Number of students with this score:</w:t>
            </w:r>
          </w:p>
        </w:tc>
        <w:tc>
          <w:tcPr>
            <w:tcW w:w="821" w:type="dxa"/>
            <w:shd w:val="clear" w:color="auto" w:fill="D9D9D9" w:themeFill="background1" w:themeFillShade="D9"/>
          </w:tcPr>
          <w:p w14:paraId="25C23E1D" w14:textId="77777777" w:rsidR="0060590B" w:rsidRPr="0014506C" w:rsidRDefault="0060590B" w:rsidP="00957A0D">
            <w:pPr>
              <w:jc w:val="center"/>
              <w:rPr>
                <w:b/>
              </w:rPr>
            </w:pPr>
          </w:p>
        </w:tc>
        <w:tc>
          <w:tcPr>
            <w:tcW w:w="821" w:type="dxa"/>
            <w:shd w:val="clear" w:color="auto" w:fill="D9D9D9" w:themeFill="background1" w:themeFillShade="D9"/>
          </w:tcPr>
          <w:p w14:paraId="5E0B930B" w14:textId="77777777" w:rsidR="0060590B" w:rsidRPr="0014506C" w:rsidRDefault="0060590B" w:rsidP="00957A0D">
            <w:pPr>
              <w:jc w:val="center"/>
              <w:rPr>
                <w:b/>
              </w:rPr>
            </w:pPr>
          </w:p>
        </w:tc>
        <w:tc>
          <w:tcPr>
            <w:tcW w:w="821" w:type="dxa"/>
            <w:shd w:val="clear" w:color="auto" w:fill="D9D9D9" w:themeFill="background1" w:themeFillShade="D9"/>
          </w:tcPr>
          <w:p w14:paraId="4EC7F42A" w14:textId="77777777" w:rsidR="0060590B" w:rsidRPr="0014506C" w:rsidRDefault="0060590B" w:rsidP="00957A0D">
            <w:pPr>
              <w:jc w:val="center"/>
              <w:rPr>
                <w:b/>
              </w:rPr>
            </w:pPr>
          </w:p>
        </w:tc>
        <w:tc>
          <w:tcPr>
            <w:tcW w:w="821" w:type="dxa"/>
            <w:shd w:val="clear" w:color="auto" w:fill="D9D9D9" w:themeFill="background1" w:themeFillShade="D9"/>
          </w:tcPr>
          <w:p w14:paraId="5CDCF6BD" w14:textId="77777777" w:rsidR="0060590B" w:rsidRPr="0014506C" w:rsidRDefault="0060590B" w:rsidP="00957A0D">
            <w:pPr>
              <w:jc w:val="center"/>
              <w:rPr>
                <w:b/>
              </w:rPr>
            </w:pPr>
          </w:p>
        </w:tc>
        <w:tc>
          <w:tcPr>
            <w:tcW w:w="821" w:type="dxa"/>
            <w:shd w:val="clear" w:color="auto" w:fill="D9D9D9" w:themeFill="background1" w:themeFillShade="D9"/>
          </w:tcPr>
          <w:p w14:paraId="445CB3CB" w14:textId="77777777" w:rsidR="0060590B" w:rsidRPr="0014506C" w:rsidRDefault="0060590B" w:rsidP="00957A0D">
            <w:pPr>
              <w:jc w:val="center"/>
              <w:rPr>
                <w:b/>
              </w:rPr>
            </w:pPr>
          </w:p>
        </w:tc>
        <w:tc>
          <w:tcPr>
            <w:tcW w:w="821" w:type="dxa"/>
            <w:shd w:val="clear" w:color="auto" w:fill="D9D9D9" w:themeFill="background1" w:themeFillShade="D9"/>
          </w:tcPr>
          <w:p w14:paraId="453C7278" w14:textId="77777777" w:rsidR="0060590B" w:rsidRPr="0014506C" w:rsidRDefault="0060590B" w:rsidP="00957A0D">
            <w:pPr>
              <w:jc w:val="center"/>
              <w:rPr>
                <w:b/>
              </w:rPr>
            </w:pPr>
          </w:p>
        </w:tc>
        <w:tc>
          <w:tcPr>
            <w:tcW w:w="821" w:type="dxa"/>
            <w:shd w:val="clear" w:color="auto" w:fill="D9D9D9" w:themeFill="background1" w:themeFillShade="D9"/>
          </w:tcPr>
          <w:p w14:paraId="429375E2" w14:textId="77777777" w:rsidR="0060590B" w:rsidRPr="0014506C" w:rsidRDefault="0060590B" w:rsidP="00957A0D">
            <w:pPr>
              <w:jc w:val="center"/>
              <w:rPr>
                <w:b/>
              </w:rPr>
            </w:pPr>
          </w:p>
        </w:tc>
      </w:tr>
      <w:tr w:rsidR="0060590B" w14:paraId="61669818" w14:textId="55D9082A" w:rsidTr="598370C2">
        <w:tc>
          <w:tcPr>
            <w:tcW w:w="3854" w:type="dxa"/>
          </w:tcPr>
          <w:p w14:paraId="7168DE40" w14:textId="77777777" w:rsidR="0060590B" w:rsidRPr="00040DC1" w:rsidRDefault="0060590B" w:rsidP="003A418D">
            <w:pPr>
              <w:pStyle w:val="ListParagraph"/>
              <w:numPr>
                <w:ilvl w:val="0"/>
                <w:numId w:val="38"/>
              </w:numPr>
            </w:pPr>
            <w:r w:rsidRPr="00040DC1">
              <w:t>Score = 0</w:t>
            </w:r>
          </w:p>
        </w:tc>
        <w:tc>
          <w:tcPr>
            <w:tcW w:w="821" w:type="dxa"/>
          </w:tcPr>
          <w:p w14:paraId="63EE346C" w14:textId="77777777" w:rsidR="0060590B" w:rsidRDefault="0060590B" w:rsidP="00957A0D"/>
        </w:tc>
        <w:tc>
          <w:tcPr>
            <w:tcW w:w="821" w:type="dxa"/>
          </w:tcPr>
          <w:p w14:paraId="721A45DA" w14:textId="77777777" w:rsidR="0060590B" w:rsidRDefault="0060590B" w:rsidP="00957A0D"/>
        </w:tc>
        <w:tc>
          <w:tcPr>
            <w:tcW w:w="821" w:type="dxa"/>
          </w:tcPr>
          <w:p w14:paraId="262A3534" w14:textId="77777777" w:rsidR="0060590B" w:rsidRDefault="0060590B" w:rsidP="00957A0D"/>
        </w:tc>
        <w:tc>
          <w:tcPr>
            <w:tcW w:w="821" w:type="dxa"/>
          </w:tcPr>
          <w:p w14:paraId="5119F1C2" w14:textId="77777777" w:rsidR="0060590B" w:rsidRDefault="0060590B" w:rsidP="00957A0D"/>
        </w:tc>
        <w:tc>
          <w:tcPr>
            <w:tcW w:w="821" w:type="dxa"/>
          </w:tcPr>
          <w:p w14:paraId="60A34877" w14:textId="77777777" w:rsidR="0060590B" w:rsidRDefault="0060590B" w:rsidP="00957A0D"/>
        </w:tc>
        <w:tc>
          <w:tcPr>
            <w:tcW w:w="821" w:type="dxa"/>
          </w:tcPr>
          <w:p w14:paraId="0792F673" w14:textId="77777777" w:rsidR="0060590B" w:rsidRDefault="0060590B" w:rsidP="00957A0D"/>
        </w:tc>
        <w:tc>
          <w:tcPr>
            <w:tcW w:w="821" w:type="dxa"/>
          </w:tcPr>
          <w:p w14:paraId="021B254E" w14:textId="77777777" w:rsidR="0060590B" w:rsidRDefault="0060590B" w:rsidP="00957A0D"/>
        </w:tc>
      </w:tr>
      <w:tr w:rsidR="0060590B" w14:paraId="4F59D593" w14:textId="58A3B897" w:rsidTr="598370C2">
        <w:tc>
          <w:tcPr>
            <w:tcW w:w="3854" w:type="dxa"/>
          </w:tcPr>
          <w:p w14:paraId="37E5BDBD" w14:textId="77777777" w:rsidR="0060590B" w:rsidRPr="00040DC1" w:rsidRDefault="0060590B" w:rsidP="003A418D">
            <w:pPr>
              <w:pStyle w:val="ListParagraph"/>
              <w:numPr>
                <w:ilvl w:val="0"/>
                <w:numId w:val="38"/>
              </w:numPr>
            </w:pPr>
            <w:r w:rsidRPr="00040DC1">
              <w:t>Score = 1</w:t>
            </w:r>
          </w:p>
        </w:tc>
        <w:tc>
          <w:tcPr>
            <w:tcW w:w="821" w:type="dxa"/>
          </w:tcPr>
          <w:p w14:paraId="1A2DEE2A" w14:textId="77777777" w:rsidR="0060590B" w:rsidRDefault="0060590B" w:rsidP="00957A0D"/>
        </w:tc>
        <w:tc>
          <w:tcPr>
            <w:tcW w:w="821" w:type="dxa"/>
          </w:tcPr>
          <w:p w14:paraId="6F52054E" w14:textId="77777777" w:rsidR="0060590B" w:rsidRDefault="0060590B" w:rsidP="00957A0D"/>
        </w:tc>
        <w:tc>
          <w:tcPr>
            <w:tcW w:w="821" w:type="dxa"/>
          </w:tcPr>
          <w:p w14:paraId="7C1E4CE5" w14:textId="77777777" w:rsidR="0060590B" w:rsidRDefault="0060590B" w:rsidP="00957A0D"/>
        </w:tc>
        <w:tc>
          <w:tcPr>
            <w:tcW w:w="821" w:type="dxa"/>
          </w:tcPr>
          <w:p w14:paraId="185B8B4A" w14:textId="77777777" w:rsidR="0060590B" w:rsidRDefault="0060590B" w:rsidP="00957A0D"/>
        </w:tc>
        <w:tc>
          <w:tcPr>
            <w:tcW w:w="821" w:type="dxa"/>
          </w:tcPr>
          <w:p w14:paraId="6E07045E" w14:textId="77777777" w:rsidR="0060590B" w:rsidRDefault="0060590B" w:rsidP="00957A0D"/>
        </w:tc>
        <w:tc>
          <w:tcPr>
            <w:tcW w:w="821" w:type="dxa"/>
          </w:tcPr>
          <w:p w14:paraId="78BF8C5B" w14:textId="77777777" w:rsidR="0060590B" w:rsidRDefault="0060590B" w:rsidP="00957A0D"/>
        </w:tc>
        <w:tc>
          <w:tcPr>
            <w:tcW w:w="821" w:type="dxa"/>
          </w:tcPr>
          <w:p w14:paraId="1BED6A86" w14:textId="77777777" w:rsidR="0060590B" w:rsidRDefault="0060590B" w:rsidP="00957A0D"/>
        </w:tc>
      </w:tr>
      <w:tr w:rsidR="0060590B" w14:paraId="2FBDFFFE" w14:textId="63EC89A1" w:rsidTr="598370C2">
        <w:tc>
          <w:tcPr>
            <w:tcW w:w="3854" w:type="dxa"/>
          </w:tcPr>
          <w:p w14:paraId="446340F8" w14:textId="77777777" w:rsidR="0060590B" w:rsidRPr="00040DC1" w:rsidRDefault="0060590B" w:rsidP="003A418D">
            <w:pPr>
              <w:pStyle w:val="ListParagraph"/>
              <w:numPr>
                <w:ilvl w:val="0"/>
                <w:numId w:val="38"/>
              </w:numPr>
            </w:pPr>
            <w:r w:rsidRPr="00040DC1">
              <w:t>Score = 2 or more</w:t>
            </w:r>
          </w:p>
        </w:tc>
        <w:tc>
          <w:tcPr>
            <w:tcW w:w="821" w:type="dxa"/>
          </w:tcPr>
          <w:p w14:paraId="1F404D6A" w14:textId="77777777" w:rsidR="0060590B" w:rsidRDefault="0060590B" w:rsidP="00957A0D"/>
        </w:tc>
        <w:tc>
          <w:tcPr>
            <w:tcW w:w="821" w:type="dxa"/>
          </w:tcPr>
          <w:p w14:paraId="1855D642" w14:textId="77777777" w:rsidR="0060590B" w:rsidRDefault="0060590B" w:rsidP="00957A0D"/>
        </w:tc>
        <w:tc>
          <w:tcPr>
            <w:tcW w:w="821" w:type="dxa"/>
          </w:tcPr>
          <w:p w14:paraId="0E802852" w14:textId="77777777" w:rsidR="0060590B" w:rsidRDefault="0060590B" w:rsidP="00957A0D"/>
        </w:tc>
        <w:tc>
          <w:tcPr>
            <w:tcW w:w="821" w:type="dxa"/>
          </w:tcPr>
          <w:p w14:paraId="34C0722D" w14:textId="77777777" w:rsidR="0060590B" w:rsidRDefault="0060590B" w:rsidP="00957A0D"/>
        </w:tc>
        <w:tc>
          <w:tcPr>
            <w:tcW w:w="821" w:type="dxa"/>
          </w:tcPr>
          <w:p w14:paraId="3EB5396F" w14:textId="77777777" w:rsidR="0060590B" w:rsidRDefault="0060590B" w:rsidP="00957A0D"/>
        </w:tc>
        <w:tc>
          <w:tcPr>
            <w:tcW w:w="821" w:type="dxa"/>
          </w:tcPr>
          <w:p w14:paraId="494E4D54" w14:textId="77777777" w:rsidR="0060590B" w:rsidRDefault="0060590B" w:rsidP="00957A0D"/>
        </w:tc>
        <w:tc>
          <w:tcPr>
            <w:tcW w:w="821" w:type="dxa"/>
          </w:tcPr>
          <w:p w14:paraId="0468D73C" w14:textId="77777777" w:rsidR="0060590B" w:rsidRDefault="0060590B" w:rsidP="00957A0D"/>
        </w:tc>
      </w:tr>
      <w:tr w:rsidR="0060590B" w14:paraId="63C3A056" w14:textId="000688ED" w:rsidTr="598370C2">
        <w:tc>
          <w:tcPr>
            <w:tcW w:w="3854" w:type="dxa"/>
          </w:tcPr>
          <w:p w14:paraId="27128A58" w14:textId="77777777" w:rsidR="0060590B" w:rsidRPr="00040DC1" w:rsidRDefault="0060590B" w:rsidP="003A418D">
            <w:pPr>
              <w:pStyle w:val="ListParagraph"/>
              <w:numPr>
                <w:ilvl w:val="0"/>
                <w:numId w:val="38"/>
              </w:numPr>
            </w:pPr>
            <w:r w:rsidRPr="00040DC1">
              <w:t>Unscored (Incomplete Part B screening)</w:t>
            </w:r>
          </w:p>
        </w:tc>
        <w:tc>
          <w:tcPr>
            <w:tcW w:w="821" w:type="dxa"/>
          </w:tcPr>
          <w:p w14:paraId="1F0973B1" w14:textId="77777777" w:rsidR="0060590B" w:rsidRDefault="0060590B" w:rsidP="00957A0D"/>
        </w:tc>
        <w:tc>
          <w:tcPr>
            <w:tcW w:w="821" w:type="dxa"/>
          </w:tcPr>
          <w:p w14:paraId="339172CC" w14:textId="77777777" w:rsidR="0060590B" w:rsidRDefault="0060590B" w:rsidP="00957A0D"/>
        </w:tc>
        <w:tc>
          <w:tcPr>
            <w:tcW w:w="821" w:type="dxa"/>
          </w:tcPr>
          <w:p w14:paraId="0692D313" w14:textId="77777777" w:rsidR="0060590B" w:rsidRDefault="0060590B" w:rsidP="00957A0D"/>
        </w:tc>
        <w:tc>
          <w:tcPr>
            <w:tcW w:w="821" w:type="dxa"/>
          </w:tcPr>
          <w:p w14:paraId="08765524" w14:textId="77777777" w:rsidR="0060590B" w:rsidRDefault="0060590B" w:rsidP="00957A0D"/>
        </w:tc>
        <w:tc>
          <w:tcPr>
            <w:tcW w:w="821" w:type="dxa"/>
          </w:tcPr>
          <w:p w14:paraId="24265CF1" w14:textId="77777777" w:rsidR="0060590B" w:rsidRDefault="0060590B" w:rsidP="00957A0D"/>
        </w:tc>
        <w:tc>
          <w:tcPr>
            <w:tcW w:w="821" w:type="dxa"/>
          </w:tcPr>
          <w:p w14:paraId="2A9B42D7" w14:textId="77777777" w:rsidR="0060590B" w:rsidRDefault="0060590B" w:rsidP="00957A0D"/>
        </w:tc>
        <w:tc>
          <w:tcPr>
            <w:tcW w:w="821" w:type="dxa"/>
          </w:tcPr>
          <w:p w14:paraId="15BFAD10" w14:textId="77777777" w:rsidR="0060590B" w:rsidRDefault="0060590B" w:rsidP="00957A0D"/>
        </w:tc>
      </w:tr>
      <w:tr w:rsidR="0060590B" w14:paraId="47977DAB" w14:textId="35737688" w:rsidTr="598370C2">
        <w:tc>
          <w:tcPr>
            <w:tcW w:w="3854" w:type="dxa"/>
          </w:tcPr>
          <w:p w14:paraId="62EAFD13" w14:textId="77777777" w:rsidR="0060590B" w:rsidRPr="00040DC1" w:rsidRDefault="0060590B" w:rsidP="00957A0D">
            <w:pPr>
              <w:rPr>
                <w:b/>
              </w:rPr>
            </w:pPr>
            <w:r w:rsidRPr="00040DC1">
              <w:rPr>
                <w:b/>
              </w:rPr>
              <w:t>S10. Actions taken</w:t>
            </w:r>
          </w:p>
        </w:tc>
        <w:tc>
          <w:tcPr>
            <w:tcW w:w="821" w:type="dxa"/>
            <w:shd w:val="clear" w:color="auto" w:fill="D9D9D9" w:themeFill="background1" w:themeFillShade="D9"/>
          </w:tcPr>
          <w:p w14:paraId="309242AD" w14:textId="77777777" w:rsidR="0060590B" w:rsidRDefault="0060590B" w:rsidP="00957A0D">
            <w:pPr>
              <w:jc w:val="center"/>
            </w:pPr>
          </w:p>
        </w:tc>
        <w:tc>
          <w:tcPr>
            <w:tcW w:w="821" w:type="dxa"/>
            <w:shd w:val="clear" w:color="auto" w:fill="D9D9D9" w:themeFill="background1" w:themeFillShade="D9"/>
          </w:tcPr>
          <w:p w14:paraId="360A4512" w14:textId="77777777" w:rsidR="0060590B" w:rsidRDefault="0060590B" w:rsidP="00957A0D">
            <w:pPr>
              <w:jc w:val="center"/>
            </w:pPr>
          </w:p>
        </w:tc>
        <w:tc>
          <w:tcPr>
            <w:tcW w:w="821" w:type="dxa"/>
            <w:shd w:val="clear" w:color="auto" w:fill="D9D9D9" w:themeFill="background1" w:themeFillShade="D9"/>
          </w:tcPr>
          <w:p w14:paraId="32CC4623" w14:textId="77777777" w:rsidR="0060590B" w:rsidRDefault="0060590B" w:rsidP="00957A0D">
            <w:pPr>
              <w:jc w:val="center"/>
            </w:pPr>
          </w:p>
        </w:tc>
        <w:tc>
          <w:tcPr>
            <w:tcW w:w="821" w:type="dxa"/>
            <w:shd w:val="clear" w:color="auto" w:fill="D9D9D9" w:themeFill="background1" w:themeFillShade="D9"/>
          </w:tcPr>
          <w:p w14:paraId="3222CDCF" w14:textId="77777777" w:rsidR="0060590B" w:rsidRDefault="0060590B" w:rsidP="00957A0D">
            <w:pPr>
              <w:jc w:val="center"/>
            </w:pPr>
          </w:p>
        </w:tc>
        <w:tc>
          <w:tcPr>
            <w:tcW w:w="821" w:type="dxa"/>
            <w:shd w:val="clear" w:color="auto" w:fill="D9D9D9" w:themeFill="background1" w:themeFillShade="D9"/>
          </w:tcPr>
          <w:p w14:paraId="0790D27E" w14:textId="77777777" w:rsidR="0060590B" w:rsidRDefault="0060590B" w:rsidP="00957A0D">
            <w:pPr>
              <w:jc w:val="center"/>
            </w:pPr>
          </w:p>
        </w:tc>
        <w:tc>
          <w:tcPr>
            <w:tcW w:w="821" w:type="dxa"/>
            <w:shd w:val="clear" w:color="auto" w:fill="D9D9D9" w:themeFill="background1" w:themeFillShade="D9"/>
          </w:tcPr>
          <w:p w14:paraId="310B577E" w14:textId="77777777" w:rsidR="0060590B" w:rsidRDefault="0060590B" w:rsidP="00957A0D">
            <w:pPr>
              <w:jc w:val="center"/>
            </w:pPr>
          </w:p>
        </w:tc>
        <w:tc>
          <w:tcPr>
            <w:tcW w:w="821" w:type="dxa"/>
            <w:shd w:val="clear" w:color="auto" w:fill="D9D9D9" w:themeFill="background1" w:themeFillShade="D9"/>
          </w:tcPr>
          <w:p w14:paraId="2997137A" w14:textId="77777777" w:rsidR="0060590B" w:rsidRDefault="0060590B" w:rsidP="00957A0D">
            <w:pPr>
              <w:jc w:val="center"/>
            </w:pPr>
          </w:p>
        </w:tc>
      </w:tr>
      <w:tr w:rsidR="0060590B" w14:paraId="0E93190F" w14:textId="76D2D237" w:rsidTr="598370C2">
        <w:tc>
          <w:tcPr>
            <w:tcW w:w="3854" w:type="dxa"/>
          </w:tcPr>
          <w:p w14:paraId="19BCE2E3" w14:textId="77777777" w:rsidR="0060590B" w:rsidRPr="00040DC1" w:rsidRDefault="0060590B" w:rsidP="00957A0D">
            <w:pPr>
              <w:rPr>
                <w:b/>
                <w:i/>
              </w:rPr>
            </w:pPr>
            <w:r w:rsidRPr="00040DC1">
              <w:rPr>
                <w:b/>
                <w:i/>
              </w:rPr>
              <w:t>Number of students who receive . . .</w:t>
            </w:r>
          </w:p>
        </w:tc>
        <w:tc>
          <w:tcPr>
            <w:tcW w:w="821" w:type="dxa"/>
            <w:shd w:val="clear" w:color="auto" w:fill="D9D9D9" w:themeFill="background1" w:themeFillShade="D9"/>
          </w:tcPr>
          <w:p w14:paraId="33F5F422" w14:textId="77777777" w:rsidR="0060590B" w:rsidRDefault="0060590B" w:rsidP="00957A0D">
            <w:pPr>
              <w:jc w:val="center"/>
            </w:pPr>
          </w:p>
        </w:tc>
        <w:tc>
          <w:tcPr>
            <w:tcW w:w="821" w:type="dxa"/>
            <w:shd w:val="clear" w:color="auto" w:fill="D9D9D9" w:themeFill="background1" w:themeFillShade="D9"/>
          </w:tcPr>
          <w:p w14:paraId="6EA54BE9" w14:textId="77777777" w:rsidR="0060590B" w:rsidRDefault="0060590B" w:rsidP="00957A0D">
            <w:pPr>
              <w:jc w:val="center"/>
            </w:pPr>
          </w:p>
        </w:tc>
        <w:tc>
          <w:tcPr>
            <w:tcW w:w="821" w:type="dxa"/>
            <w:shd w:val="clear" w:color="auto" w:fill="D9D9D9" w:themeFill="background1" w:themeFillShade="D9"/>
          </w:tcPr>
          <w:p w14:paraId="3B7F3AD0" w14:textId="77777777" w:rsidR="0060590B" w:rsidRDefault="0060590B" w:rsidP="00957A0D">
            <w:pPr>
              <w:jc w:val="center"/>
            </w:pPr>
          </w:p>
        </w:tc>
        <w:tc>
          <w:tcPr>
            <w:tcW w:w="821" w:type="dxa"/>
            <w:shd w:val="clear" w:color="auto" w:fill="D9D9D9" w:themeFill="background1" w:themeFillShade="D9"/>
          </w:tcPr>
          <w:p w14:paraId="68E552F2" w14:textId="77777777" w:rsidR="0060590B" w:rsidRDefault="0060590B" w:rsidP="00957A0D">
            <w:pPr>
              <w:jc w:val="center"/>
            </w:pPr>
          </w:p>
        </w:tc>
        <w:tc>
          <w:tcPr>
            <w:tcW w:w="821" w:type="dxa"/>
            <w:shd w:val="clear" w:color="auto" w:fill="D9D9D9" w:themeFill="background1" w:themeFillShade="D9"/>
          </w:tcPr>
          <w:p w14:paraId="67725A48" w14:textId="77777777" w:rsidR="0060590B" w:rsidRDefault="0060590B" w:rsidP="00957A0D">
            <w:pPr>
              <w:jc w:val="center"/>
            </w:pPr>
          </w:p>
        </w:tc>
        <w:tc>
          <w:tcPr>
            <w:tcW w:w="821" w:type="dxa"/>
            <w:shd w:val="clear" w:color="auto" w:fill="D9D9D9" w:themeFill="background1" w:themeFillShade="D9"/>
          </w:tcPr>
          <w:p w14:paraId="7030199B" w14:textId="77777777" w:rsidR="0060590B" w:rsidRDefault="0060590B" w:rsidP="00957A0D">
            <w:pPr>
              <w:jc w:val="center"/>
            </w:pPr>
          </w:p>
        </w:tc>
        <w:tc>
          <w:tcPr>
            <w:tcW w:w="821" w:type="dxa"/>
            <w:shd w:val="clear" w:color="auto" w:fill="D9D9D9" w:themeFill="background1" w:themeFillShade="D9"/>
          </w:tcPr>
          <w:p w14:paraId="10D77CCC" w14:textId="77777777" w:rsidR="0060590B" w:rsidRDefault="0060590B" w:rsidP="00957A0D">
            <w:pPr>
              <w:jc w:val="center"/>
            </w:pPr>
          </w:p>
        </w:tc>
      </w:tr>
      <w:tr w:rsidR="0060590B" w14:paraId="3A63C612" w14:textId="787B6796" w:rsidTr="598370C2">
        <w:tc>
          <w:tcPr>
            <w:tcW w:w="3854" w:type="dxa"/>
          </w:tcPr>
          <w:p w14:paraId="3C35108B" w14:textId="77777777" w:rsidR="0060590B" w:rsidRPr="00040DC1" w:rsidRDefault="0060590B" w:rsidP="003A418D">
            <w:pPr>
              <w:pStyle w:val="ListParagraph"/>
              <w:numPr>
                <w:ilvl w:val="0"/>
                <w:numId w:val="37"/>
              </w:numPr>
            </w:pPr>
            <w:r w:rsidRPr="00040DC1">
              <w:t>Positive reinforcement</w:t>
            </w:r>
          </w:p>
        </w:tc>
        <w:tc>
          <w:tcPr>
            <w:tcW w:w="821" w:type="dxa"/>
          </w:tcPr>
          <w:p w14:paraId="56C65062" w14:textId="77777777" w:rsidR="0060590B" w:rsidRDefault="0060590B" w:rsidP="00957A0D"/>
        </w:tc>
        <w:tc>
          <w:tcPr>
            <w:tcW w:w="821" w:type="dxa"/>
          </w:tcPr>
          <w:p w14:paraId="17209568" w14:textId="77777777" w:rsidR="0060590B" w:rsidRDefault="0060590B" w:rsidP="00957A0D"/>
        </w:tc>
        <w:tc>
          <w:tcPr>
            <w:tcW w:w="821" w:type="dxa"/>
          </w:tcPr>
          <w:p w14:paraId="2F96BA88" w14:textId="77777777" w:rsidR="0060590B" w:rsidRDefault="0060590B" w:rsidP="00957A0D"/>
        </w:tc>
        <w:tc>
          <w:tcPr>
            <w:tcW w:w="821" w:type="dxa"/>
          </w:tcPr>
          <w:p w14:paraId="1FF3BBDE" w14:textId="77777777" w:rsidR="0060590B" w:rsidRDefault="0060590B" w:rsidP="00957A0D"/>
        </w:tc>
        <w:tc>
          <w:tcPr>
            <w:tcW w:w="821" w:type="dxa"/>
          </w:tcPr>
          <w:p w14:paraId="2C9658BC" w14:textId="77777777" w:rsidR="0060590B" w:rsidRDefault="0060590B" w:rsidP="00957A0D"/>
        </w:tc>
        <w:tc>
          <w:tcPr>
            <w:tcW w:w="821" w:type="dxa"/>
          </w:tcPr>
          <w:p w14:paraId="7C259144" w14:textId="77777777" w:rsidR="0060590B" w:rsidRDefault="0060590B" w:rsidP="00957A0D"/>
        </w:tc>
        <w:tc>
          <w:tcPr>
            <w:tcW w:w="821" w:type="dxa"/>
          </w:tcPr>
          <w:p w14:paraId="3141D630" w14:textId="77777777" w:rsidR="0060590B" w:rsidRDefault="0060590B" w:rsidP="00957A0D"/>
        </w:tc>
      </w:tr>
      <w:tr w:rsidR="0060590B" w14:paraId="183AAE96" w14:textId="46EAEE1B" w:rsidTr="598370C2">
        <w:tc>
          <w:tcPr>
            <w:tcW w:w="3854" w:type="dxa"/>
          </w:tcPr>
          <w:p w14:paraId="20B27DD4" w14:textId="77777777" w:rsidR="0060590B" w:rsidRPr="00040DC1" w:rsidRDefault="0060590B" w:rsidP="003A418D">
            <w:pPr>
              <w:pStyle w:val="ListParagraph"/>
              <w:numPr>
                <w:ilvl w:val="0"/>
                <w:numId w:val="37"/>
              </w:numPr>
            </w:pPr>
            <w:r w:rsidRPr="00040DC1">
              <w:t>Brief intervention</w:t>
            </w:r>
          </w:p>
        </w:tc>
        <w:tc>
          <w:tcPr>
            <w:tcW w:w="821" w:type="dxa"/>
          </w:tcPr>
          <w:p w14:paraId="4A564701" w14:textId="77777777" w:rsidR="0060590B" w:rsidRDefault="0060590B" w:rsidP="00957A0D"/>
        </w:tc>
        <w:tc>
          <w:tcPr>
            <w:tcW w:w="821" w:type="dxa"/>
          </w:tcPr>
          <w:p w14:paraId="2A5740E6" w14:textId="77777777" w:rsidR="0060590B" w:rsidRDefault="0060590B" w:rsidP="00957A0D"/>
        </w:tc>
        <w:tc>
          <w:tcPr>
            <w:tcW w:w="821" w:type="dxa"/>
          </w:tcPr>
          <w:p w14:paraId="21FB7AA9" w14:textId="77777777" w:rsidR="0060590B" w:rsidRDefault="0060590B" w:rsidP="00957A0D"/>
        </w:tc>
        <w:tc>
          <w:tcPr>
            <w:tcW w:w="821" w:type="dxa"/>
          </w:tcPr>
          <w:p w14:paraId="32D5ED67" w14:textId="77777777" w:rsidR="0060590B" w:rsidRDefault="0060590B" w:rsidP="00957A0D"/>
        </w:tc>
        <w:tc>
          <w:tcPr>
            <w:tcW w:w="821" w:type="dxa"/>
          </w:tcPr>
          <w:p w14:paraId="4A7EA768" w14:textId="77777777" w:rsidR="0060590B" w:rsidRDefault="0060590B" w:rsidP="00957A0D"/>
        </w:tc>
        <w:tc>
          <w:tcPr>
            <w:tcW w:w="821" w:type="dxa"/>
          </w:tcPr>
          <w:p w14:paraId="05D6F07B" w14:textId="77777777" w:rsidR="0060590B" w:rsidRDefault="0060590B" w:rsidP="00957A0D"/>
        </w:tc>
        <w:tc>
          <w:tcPr>
            <w:tcW w:w="821" w:type="dxa"/>
          </w:tcPr>
          <w:p w14:paraId="3DBD4DA3" w14:textId="77777777" w:rsidR="0060590B" w:rsidRDefault="0060590B" w:rsidP="00957A0D"/>
        </w:tc>
      </w:tr>
      <w:tr w:rsidR="0060590B" w14:paraId="6B638A4C" w14:textId="638D1FEC" w:rsidTr="598370C2">
        <w:tc>
          <w:tcPr>
            <w:tcW w:w="3854" w:type="dxa"/>
          </w:tcPr>
          <w:p w14:paraId="1E48610C" w14:textId="77777777" w:rsidR="0060590B" w:rsidRPr="00040DC1" w:rsidRDefault="0060590B" w:rsidP="003A418D">
            <w:pPr>
              <w:pStyle w:val="ListParagraph"/>
              <w:numPr>
                <w:ilvl w:val="0"/>
                <w:numId w:val="37"/>
              </w:numPr>
            </w:pPr>
            <w:r w:rsidRPr="00040DC1">
              <w:t>Referral to a provider for follow-up</w:t>
            </w:r>
          </w:p>
        </w:tc>
        <w:tc>
          <w:tcPr>
            <w:tcW w:w="821" w:type="dxa"/>
          </w:tcPr>
          <w:p w14:paraId="2FC700DC" w14:textId="77777777" w:rsidR="0060590B" w:rsidRDefault="0060590B" w:rsidP="00957A0D"/>
        </w:tc>
        <w:tc>
          <w:tcPr>
            <w:tcW w:w="821" w:type="dxa"/>
          </w:tcPr>
          <w:p w14:paraId="1F2BB712" w14:textId="77777777" w:rsidR="0060590B" w:rsidRDefault="0060590B" w:rsidP="00957A0D"/>
        </w:tc>
        <w:tc>
          <w:tcPr>
            <w:tcW w:w="821" w:type="dxa"/>
          </w:tcPr>
          <w:p w14:paraId="05F8F0F5" w14:textId="77777777" w:rsidR="0060590B" w:rsidRDefault="0060590B" w:rsidP="00957A0D"/>
        </w:tc>
        <w:tc>
          <w:tcPr>
            <w:tcW w:w="821" w:type="dxa"/>
          </w:tcPr>
          <w:p w14:paraId="11CAEEBA" w14:textId="77777777" w:rsidR="0060590B" w:rsidRDefault="0060590B" w:rsidP="00957A0D"/>
        </w:tc>
        <w:tc>
          <w:tcPr>
            <w:tcW w:w="821" w:type="dxa"/>
          </w:tcPr>
          <w:p w14:paraId="77FD643E" w14:textId="77777777" w:rsidR="0060590B" w:rsidRDefault="0060590B" w:rsidP="00957A0D"/>
        </w:tc>
        <w:tc>
          <w:tcPr>
            <w:tcW w:w="821" w:type="dxa"/>
          </w:tcPr>
          <w:p w14:paraId="41CC99BE" w14:textId="77777777" w:rsidR="0060590B" w:rsidRDefault="0060590B" w:rsidP="00957A0D"/>
        </w:tc>
        <w:tc>
          <w:tcPr>
            <w:tcW w:w="821" w:type="dxa"/>
          </w:tcPr>
          <w:p w14:paraId="380E9938" w14:textId="77777777" w:rsidR="0060590B" w:rsidRDefault="0060590B" w:rsidP="00957A0D"/>
        </w:tc>
      </w:tr>
      <w:tr w:rsidR="0060590B" w14:paraId="68C5BDA3" w14:textId="6E4D9B66" w:rsidTr="598370C2">
        <w:tc>
          <w:tcPr>
            <w:tcW w:w="3854" w:type="dxa"/>
          </w:tcPr>
          <w:p w14:paraId="64BD6F8E" w14:textId="77777777" w:rsidR="0060590B" w:rsidRPr="00040DC1" w:rsidRDefault="0060590B" w:rsidP="003A418D">
            <w:pPr>
              <w:pStyle w:val="ListParagraph"/>
              <w:numPr>
                <w:ilvl w:val="0"/>
                <w:numId w:val="37"/>
              </w:numPr>
            </w:pPr>
            <w:r w:rsidRPr="00040DC1">
              <w:t>Completed referrals</w:t>
            </w:r>
          </w:p>
        </w:tc>
        <w:tc>
          <w:tcPr>
            <w:tcW w:w="821" w:type="dxa"/>
          </w:tcPr>
          <w:p w14:paraId="50F21366" w14:textId="77777777" w:rsidR="0060590B" w:rsidRDefault="0060590B" w:rsidP="00957A0D"/>
        </w:tc>
        <w:tc>
          <w:tcPr>
            <w:tcW w:w="821" w:type="dxa"/>
          </w:tcPr>
          <w:p w14:paraId="6D20FCBB" w14:textId="77777777" w:rsidR="0060590B" w:rsidRDefault="0060590B" w:rsidP="00957A0D"/>
        </w:tc>
        <w:tc>
          <w:tcPr>
            <w:tcW w:w="821" w:type="dxa"/>
          </w:tcPr>
          <w:p w14:paraId="1CAB0150" w14:textId="77777777" w:rsidR="0060590B" w:rsidRDefault="0060590B" w:rsidP="00957A0D"/>
        </w:tc>
        <w:tc>
          <w:tcPr>
            <w:tcW w:w="821" w:type="dxa"/>
          </w:tcPr>
          <w:p w14:paraId="26697F1F" w14:textId="77777777" w:rsidR="0060590B" w:rsidRDefault="0060590B" w:rsidP="00957A0D"/>
        </w:tc>
        <w:tc>
          <w:tcPr>
            <w:tcW w:w="821" w:type="dxa"/>
          </w:tcPr>
          <w:p w14:paraId="3A13448B" w14:textId="77777777" w:rsidR="0060590B" w:rsidRDefault="0060590B" w:rsidP="00957A0D"/>
        </w:tc>
        <w:tc>
          <w:tcPr>
            <w:tcW w:w="821" w:type="dxa"/>
          </w:tcPr>
          <w:p w14:paraId="01518C24" w14:textId="77777777" w:rsidR="0060590B" w:rsidRDefault="0060590B" w:rsidP="00957A0D"/>
        </w:tc>
        <w:tc>
          <w:tcPr>
            <w:tcW w:w="821" w:type="dxa"/>
          </w:tcPr>
          <w:p w14:paraId="324F9BA1" w14:textId="77777777" w:rsidR="0060590B" w:rsidRDefault="0060590B" w:rsidP="00957A0D"/>
        </w:tc>
      </w:tr>
      <w:tr w:rsidR="0060590B" w14:paraId="5ADA9658" w14:textId="2B7EDE04" w:rsidTr="598370C2">
        <w:tc>
          <w:tcPr>
            <w:tcW w:w="3854" w:type="dxa"/>
          </w:tcPr>
          <w:p w14:paraId="0508F348" w14:textId="77777777" w:rsidR="0060590B" w:rsidRPr="00040DC1" w:rsidRDefault="0060590B" w:rsidP="00957A0D">
            <w:pPr>
              <w:rPr>
                <w:b/>
              </w:rPr>
            </w:pPr>
            <w:r w:rsidRPr="00040DC1">
              <w:rPr>
                <w:b/>
              </w:rPr>
              <w:t xml:space="preserve">S11. Type of providers students were referred to </w:t>
            </w:r>
          </w:p>
        </w:tc>
        <w:tc>
          <w:tcPr>
            <w:tcW w:w="821" w:type="dxa"/>
            <w:shd w:val="clear" w:color="auto" w:fill="D9D9D9" w:themeFill="background1" w:themeFillShade="D9"/>
          </w:tcPr>
          <w:p w14:paraId="4959272A" w14:textId="77777777" w:rsidR="0060590B" w:rsidRDefault="0060590B" w:rsidP="00957A0D"/>
        </w:tc>
        <w:tc>
          <w:tcPr>
            <w:tcW w:w="821" w:type="dxa"/>
            <w:shd w:val="clear" w:color="auto" w:fill="D9D9D9" w:themeFill="background1" w:themeFillShade="D9"/>
          </w:tcPr>
          <w:p w14:paraId="20A7F3B7" w14:textId="77777777" w:rsidR="0060590B" w:rsidRDefault="0060590B" w:rsidP="00957A0D"/>
        </w:tc>
        <w:tc>
          <w:tcPr>
            <w:tcW w:w="821" w:type="dxa"/>
            <w:shd w:val="clear" w:color="auto" w:fill="D9D9D9" w:themeFill="background1" w:themeFillShade="D9"/>
          </w:tcPr>
          <w:p w14:paraId="54638408" w14:textId="77777777" w:rsidR="0060590B" w:rsidRDefault="0060590B" w:rsidP="00957A0D"/>
        </w:tc>
        <w:tc>
          <w:tcPr>
            <w:tcW w:w="821" w:type="dxa"/>
            <w:shd w:val="clear" w:color="auto" w:fill="D9D9D9" w:themeFill="background1" w:themeFillShade="D9"/>
          </w:tcPr>
          <w:p w14:paraId="4D46E035" w14:textId="77777777" w:rsidR="0060590B" w:rsidRDefault="0060590B" w:rsidP="00957A0D"/>
        </w:tc>
        <w:tc>
          <w:tcPr>
            <w:tcW w:w="821" w:type="dxa"/>
            <w:shd w:val="clear" w:color="auto" w:fill="D9D9D9" w:themeFill="background1" w:themeFillShade="D9"/>
          </w:tcPr>
          <w:p w14:paraId="09C87EF8" w14:textId="77777777" w:rsidR="0060590B" w:rsidRDefault="0060590B" w:rsidP="00957A0D"/>
        </w:tc>
        <w:tc>
          <w:tcPr>
            <w:tcW w:w="821" w:type="dxa"/>
            <w:shd w:val="clear" w:color="auto" w:fill="D9D9D9" w:themeFill="background1" w:themeFillShade="D9"/>
          </w:tcPr>
          <w:p w14:paraId="1D003C38" w14:textId="77777777" w:rsidR="0060590B" w:rsidRDefault="0060590B" w:rsidP="00957A0D"/>
        </w:tc>
        <w:tc>
          <w:tcPr>
            <w:tcW w:w="821" w:type="dxa"/>
            <w:shd w:val="clear" w:color="auto" w:fill="D9D9D9" w:themeFill="background1" w:themeFillShade="D9"/>
          </w:tcPr>
          <w:p w14:paraId="3D180630" w14:textId="77777777" w:rsidR="0060590B" w:rsidRDefault="0060590B" w:rsidP="00957A0D"/>
        </w:tc>
      </w:tr>
      <w:tr w:rsidR="0060590B" w14:paraId="15E0CAD5" w14:textId="6F356E5B" w:rsidTr="598370C2">
        <w:tc>
          <w:tcPr>
            <w:tcW w:w="3854" w:type="dxa"/>
          </w:tcPr>
          <w:p w14:paraId="0EC68DF5" w14:textId="77777777" w:rsidR="0060590B" w:rsidRPr="00040DC1" w:rsidRDefault="0060590B" w:rsidP="003A418D">
            <w:pPr>
              <w:pStyle w:val="ListParagraph"/>
              <w:numPr>
                <w:ilvl w:val="0"/>
                <w:numId w:val="35"/>
              </w:numPr>
            </w:pPr>
            <w:r w:rsidRPr="00040DC1">
              <w:t>In-school counseling</w:t>
            </w:r>
          </w:p>
        </w:tc>
        <w:tc>
          <w:tcPr>
            <w:tcW w:w="821" w:type="dxa"/>
          </w:tcPr>
          <w:p w14:paraId="32F7EC70" w14:textId="77777777" w:rsidR="0060590B" w:rsidRDefault="0060590B" w:rsidP="00957A0D"/>
        </w:tc>
        <w:tc>
          <w:tcPr>
            <w:tcW w:w="821" w:type="dxa"/>
          </w:tcPr>
          <w:p w14:paraId="03CCDB21" w14:textId="77777777" w:rsidR="0060590B" w:rsidRDefault="0060590B" w:rsidP="00957A0D"/>
        </w:tc>
        <w:tc>
          <w:tcPr>
            <w:tcW w:w="821" w:type="dxa"/>
          </w:tcPr>
          <w:p w14:paraId="1F96DCA9" w14:textId="77777777" w:rsidR="0060590B" w:rsidRDefault="0060590B" w:rsidP="00957A0D"/>
        </w:tc>
        <w:tc>
          <w:tcPr>
            <w:tcW w:w="821" w:type="dxa"/>
          </w:tcPr>
          <w:p w14:paraId="577C8BD8" w14:textId="77777777" w:rsidR="0060590B" w:rsidRDefault="0060590B" w:rsidP="00957A0D"/>
        </w:tc>
        <w:tc>
          <w:tcPr>
            <w:tcW w:w="821" w:type="dxa"/>
          </w:tcPr>
          <w:p w14:paraId="4F7DF67C" w14:textId="77777777" w:rsidR="0060590B" w:rsidRDefault="0060590B" w:rsidP="00957A0D"/>
        </w:tc>
        <w:tc>
          <w:tcPr>
            <w:tcW w:w="821" w:type="dxa"/>
          </w:tcPr>
          <w:p w14:paraId="54109981" w14:textId="77777777" w:rsidR="0060590B" w:rsidRDefault="0060590B" w:rsidP="00957A0D"/>
        </w:tc>
        <w:tc>
          <w:tcPr>
            <w:tcW w:w="821" w:type="dxa"/>
          </w:tcPr>
          <w:p w14:paraId="6FD79AD5" w14:textId="77777777" w:rsidR="0060590B" w:rsidRDefault="0060590B" w:rsidP="00957A0D"/>
        </w:tc>
      </w:tr>
      <w:tr w:rsidR="0060590B" w14:paraId="07E6A107" w14:textId="309E060A" w:rsidTr="598370C2">
        <w:tc>
          <w:tcPr>
            <w:tcW w:w="3854" w:type="dxa"/>
          </w:tcPr>
          <w:p w14:paraId="6BD20858" w14:textId="60ECB2F7" w:rsidR="0060590B" w:rsidRPr="00040DC1" w:rsidRDefault="0060590B" w:rsidP="003A418D">
            <w:pPr>
              <w:pStyle w:val="ListParagraph"/>
              <w:numPr>
                <w:ilvl w:val="0"/>
                <w:numId w:val="35"/>
              </w:numPr>
            </w:pPr>
            <w:r>
              <w:t>MDPH BSAS treatment program</w:t>
            </w:r>
          </w:p>
        </w:tc>
        <w:tc>
          <w:tcPr>
            <w:tcW w:w="821" w:type="dxa"/>
          </w:tcPr>
          <w:p w14:paraId="063F450B" w14:textId="77777777" w:rsidR="0060590B" w:rsidRDefault="0060590B" w:rsidP="00957A0D"/>
        </w:tc>
        <w:tc>
          <w:tcPr>
            <w:tcW w:w="821" w:type="dxa"/>
          </w:tcPr>
          <w:p w14:paraId="4D01376F" w14:textId="77777777" w:rsidR="0060590B" w:rsidRDefault="0060590B" w:rsidP="00957A0D"/>
        </w:tc>
        <w:tc>
          <w:tcPr>
            <w:tcW w:w="821" w:type="dxa"/>
          </w:tcPr>
          <w:p w14:paraId="6999B4CB" w14:textId="77777777" w:rsidR="0060590B" w:rsidRDefault="0060590B" w:rsidP="00957A0D"/>
        </w:tc>
        <w:tc>
          <w:tcPr>
            <w:tcW w:w="821" w:type="dxa"/>
          </w:tcPr>
          <w:p w14:paraId="410940D8" w14:textId="77777777" w:rsidR="0060590B" w:rsidRDefault="0060590B" w:rsidP="00957A0D"/>
        </w:tc>
        <w:tc>
          <w:tcPr>
            <w:tcW w:w="821" w:type="dxa"/>
          </w:tcPr>
          <w:p w14:paraId="10A308AF" w14:textId="77777777" w:rsidR="0060590B" w:rsidRDefault="0060590B" w:rsidP="00957A0D"/>
        </w:tc>
        <w:tc>
          <w:tcPr>
            <w:tcW w:w="821" w:type="dxa"/>
          </w:tcPr>
          <w:p w14:paraId="738C8F54" w14:textId="77777777" w:rsidR="0060590B" w:rsidRDefault="0060590B" w:rsidP="00957A0D"/>
        </w:tc>
        <w:tc>
          <w:tcPr>
            <w:tcW w:w="821" w:type="dxa"/>
          </w:tcPr>
          <w:p w14:paraId="395A780A" w14:textId="77777777" w:rsidR="0060590B" w:rsidRDefault="0060590B" w:rsidP="00957A0D"/>
        </w:tc>
      </w:tr>
      <w:tr w:rsidR="0060590B" w14:paraId="4E440ED7" w14:textId="5C1ADF31" w:rsidTr="598370C2">
        <w:tc>
          <w:tcPr>
            <w:tcW w:w="3854" w:type="dxa"/>
          </w:tcPr>
          <w:p w14:paraId="35BC2CB0" w14:textId="77777777" w:rsidR="0060590B" w:rsidRPr="00040DC1" w:rsidRDefault="0060590B" w:rsidP="003A418D">
            <w:pPr>
              <w:pStyle w:val="ListParagraph"/>
              <w:numPr>
                <w:ilvl w:val="0"/>
                <w:numId w:val="35"/>
              </w:numPr>
            </w:pPr>
            <w:r w:rsidRPr="00040DC1">
              <w:t>Private provider</w:t>
            </w:r>
          </w:p>
        </w:tc>
        <w:tc>
          <w:tcPr>
            <w:tcW w:w="821" w:type="dxa"/>
          </w:tcPr>
          <w:p w14:paraId="3AE416EC" w14:textId="77777777" w:rsidR="0060590B" w:rsidRDefault="0060590B" w:rsidP="00957A0D"/>
        </w:tc>
        <w:tc>
          <w:tcPr>
            <w:tcW w:w="821" w:type="dxa"/>
          </w:tcPr>
          <w:p w14:paraId="2C510251" w14:textId="77777777" w:rsidR="0060590B" w:rsidRDefault="0060590B" w:rsidP="00957A0D"/>
        </w:tc>
        <w:tc>
          <w:tcPr>
            <w:tcW w:w="821" w:type="dxa"/>
          </w:tcPr>
          <w:p w14:paraId="019390AD" w14:textId="77777777" w:rsidR="0060590B" w:rsidRDefault="0060590B" w:rsidP="00957A0D"/>
        </w:tc>
        <w:tc>
          <w:tcPr>
            <w:tcW w:w="821" w:type="dxa"/>
          </w:tcPr>
          <w:p w14:paraId="36ED46A8" w14:textId="77777777" w:rsidR="0060590B" w:rsidRDefault="0060590B" w:rsidP="00957A0D"/>
        </w:tc>
        <w:tc>
          <w:tcPr>
            <w:tcW w:w="821" w:type="dxa"/>
          </w:tcPr>
          <w:p w14:paraId="73963555" w14:textId="77777777" w:rsidR="0060590B" w:rsidRDefault="0060590B" w:rsidP="00957A0D"/>
        </w:tc>
        <w:tc>
          <w:tcPr>
            <w:tcW w:w="821" w:type="dxa"/>
          </w:tcPr>
          <w:p w14:paraId="712D1E8B" w14:textId="77777777" w:rsidR="0060590B" w:rsidRDefault="0060590B" w:rsidP="00957A0D"/>
        </w:tc>
        <w:tc>
          <w:tcPr>
            <w:tcW w:w="821" w:type="dxa"/>
          </w:tcPr>
          <w:p w14:paraId="0DF14979" w14:textId="77777777" w:rsidR="0060590B" w:rsidRDefault="0060590B" w:rsidP="00957A0D"/>
        </w:tc>
      </w:tr>
      <w:tr w:rsidR="0060590B" w14:paraId="7AAB4215" w14:textId="350E7B40" w:rsidTr="598370C2">
        <w:tc>
          <w:tcPr>
            <w:tcW w:w="3854" w:type="dxa"/>
          </w:tcPr>
          <w:p w14:paraId="23FA2BC5" w14:textId="77777777" w:rsidR="0060590B" w:rsidRPr="00040DC1" w:rsidRDefault="0060590B" w:rsidP="003A418D">
            <w:pPr>
              <w:pStyle w:val="ListParagraph"/>
              <w:numPr>
                <w:ilvl w:val="0"/>
                <w:numId w:val="35"/>
              </w:numPr>
            </w:pPr>
            <w:r w:rsidRPr="00040DC1">
              <w:t>CBHI services</w:t>
            </w:r>
          </w:p>
        </w:tc>
        <w:tc>
          <w:tcPr>
            <w:tcW w:w="821" w:type="dxa"/>
          </w:tcPr>
          <w:p w14:paraId="4450AC4E" w14:textId="77777777" w:rsidR="0060590B" w:rsidRDefault="0060590B" w:rsidP="00957A0D"/>
        </w:tc>
        <w:tc>
          <w:tcPr>
            <w:tcW w:w="821" w:type="dxa"/>
          </w:tcPr>
          <w:p w14:paraId="2736758D" w14:textId="77777777" w:rsidR="0060590B" w:rsidRDefault="0060590B" w:rsidP="00957A0D"/>
        </w:tc>
        <w:tc>
          <w:tcPr>
            <w:tcW w:w="821" w:type="dxa"/>
          </w:tcPr>
          <w:p w14:paraId="6B1AF399" w14:textId="77777777" w:rsidR="0060590B" w:rsidRDefault="0060590B" w:rsidP="00957A0D"/>
        </w:tc>
        <w:tc>
          <w:tcPr>
            <w:tcW w:w="821" w:type="dxa"/>
          </w:tcPr>
          <w:p w14:paraId="6A61CF58" w14:textId="77777777" w:rsidR="0060590B" w:rsidRDefault="0060590B" w:rsidP="00957A0D"/>
        </w:tc>
        <w:tc>
          <w:tcPr>
            <w:tcW w:w="821" w:type="dxa"/>
          </w:tcPr>
          <w:p w14:paraId="6B3CB96E" w14:textId="77777777" w:rsidR="0060590B" w:rsidRDefault="0060590B" w:rsidP="00957A0D"/>
        </w:tc>
        <w:tc>
          <w:tcPr>
            <w:tcW w:w="821" w:type="dxa"/>
          </w:tcPr>
          <w:p w14:paraId="624B5A92" w14:textId="77777777" w:rsidR="0060590B" w:rsidRDefault="0060590B" w:rsidP="00957A0D"/>
        </w:tc>
        <w:tc>
          <w:tcPr>
            <w:tcW w:w="821" w:type="dxa"/>
          </w:tcPr>
          <w:p w14:paraId="079B050B" w14:textId="77777777" w:rsidR="0060590B" w:rsidRDefault="0060590B" w:rsidP="00957A0D"/>
        </w:tc>
      </w:tr>
      <w:tr w:rsidR="0060590B" w14:paraId="4EF22AA5" w14:textId="0D9EBADB" w:rsidTr="598370C2">
        <w:tc>
          <w:tcPr>
            <w:tcW w:w="3854" w:type="dxa"/>
          </w:tcPr>
          <w:p w14:paraId="17131E69" w14:textId="77777777" w:rsidR="0060590B" w:rsidRPr="00040DC1" w:rsidRDefault="0060590B" w:rsidP="003A418D">
            <w:pPr>
              <w:pStyle w:val="ListParagraph"/>
              <w:numPr>
                <w:ilvl w:val="0"/>
                <w:numId w:val="35"/>
              </w:numPr>
            </w:pPr>
            <w:r w:rsidRPr="00040DC1">
              <w:t>Emergency room</w:t>
            </w:r>
          </w:p>
        </w:tc>
        <w:tc>
          <w:tcPr>
            <w:tcW w:w="821" w:type="dxa"/>
          </w:tcPr>
          <w:p w14:paraId="4C09F030" w14:textId="77777777" w:rsidR="0060590B" w:rsidRDefault="0060590B" w:rsidP="00957A0D"/>
        </w:tc>
        <w:tc>
          <w:tcPr>
            <w:tcW w:w="821" w:type="dxa"/>
          </w:tcPr>
          <w:p w14:paraId="71FDE4EC" w14:textId="77777777" w:rsidR="0060590B" w:rsidRDefault="0060590B" w:rsidP="00957A0D"/>
        </w:tc>
        <w:tc>
          <w:tcPr>
            <w:tcW w:w="821" w:type="dxa"/>
          </w:tcPr>
          <w:p w14:paraId="6502C590" w14:textId="77777777" w:rsidR="0060590B" w:rsidRDefault="0060590B" w:rsidP="00957A0D"/>
        </w:tc>
        <w:tc>
          <w:tcPr>
            <w:tcW w:w="821" w:type="dxa"/>
          </w:tcPr>
          <w:p w14:paraId="097DF99F" w14:textId="77777777" w:rsidR="0060590B" w:rsidRDefault="0060590B" w:rsidP="00957A0D"/>
        </w:tc>
        <w:tc>
          <w:tcPr>
            <w:tcW w:w="821" w:type="dxa"/>
          </w:tcPr>
          <w:p w14:paraId="45702F1A" w14:textId="77777777" w:rsidR="0060590B" w:rsidRDefault="0060590B" w:rsidP="00957A0D"/>
        </w:tc>
        <w:tc>
          <w:tcPr>
            <w:tcW w:w="821" w:type="dxa"/>
          </w:tcPr>
          <w:p w14:paraId="2C970875" w14:textId="77777777" w:rsidR="0060590B" w:rsidRDefault="0060590B" w:rsidP="00957A0D"/>
        </w:tc>
        <w:tc>
          <w:tcPr>
            <w:tcW w:w="821" w:type="dxa"/>
          </w:tcPr>
          <w:p w14:paraId="1D730E45" w14:textId="77777777" w:rsidR="0060590B" w:rsidRDefault="0060590B" w:rsidP="00957A0D"/>
        </w:tc>
      </w:tr>
      <w:tr w:rsidR="0060590B" w14:paraId="3604DF30" w14:textId="39F60F0E" w:rsidTr="598370C2">
        <w:tc>
          <w:tcPr>
            <w:tcW w:w="3854" w:type="dxa"/>
          </w:tcPr>
          <w:p w14:paraId="3B5AED15" w14:textId="77777777" w:rsidR="0060590B" w:rsidRPr="00040DC1" w:rsidRDefault="0060590B" w:rsidP="003A418D">
            <w:pPr>
              <w:pStyle w:val="ListParagraph"/>
              <w:numPr>
                <w:ilvl w:val="0"/>
                <w:numId w:val="35"/>
              </w:numPr>
            </w:pPr>
            <w:r w:rsidRPr="00040DC1">
              <w:t>Other</w:t>
            </w:r>
          </w:p>
        </w:tc>
        <w:tc>
          <w:tcPr>
            <w:tcW w:w="821" w:type="dxa"/>
          </w:tcPr>
          <w:p w14:paraId="5FBDB2E6" w14:textId="77777777" w:rsidR="0060590B" w:rsidRDefault="0060590B" w:rsidP="00957A0D"/>
        </w:tc>
        <w:tc>
          <w:tcPr>
            <w:tcW w:w="821" w:type="dxa"/>
          </w:tcPr>
          <w:p w14:paraId="632625AA" w14:textId="77777777" w:rsidR="0060590B" w:rsidRDefault="0060590B" w:rsidP="00957A0D"/>
        </w:tc>
        <w:tc>
          <w:tcPr>
            <w:tcW w:w="821" w:type="dxa"/>
          </w:tcPr>
          <w:p w14:paraId="1C5FDF33" w14:textId="77777777" w:rsidR="0060590B" w:rsidRDefault="0060590B" w:rsidP="00957A0D"/>
        </w:tc>
        <w:tc>
          <w:tcPr>
            <w:tcW w:w="821" w:type="dxa"/>
          </w:tcPr>
          <w:p w14:paraId="61BB72C8" w14:textId="77777777" w:rsidR="0060590B" w:rsidRDefault="0060590B" w:rsidP="00957A0D"/>
        </w:tc>
        <w:tc>
          <w:tcPr>
            <w:tcW w:w="821" w:type="dxa"/>
          </w:tcPr>
          <w:p w14:paraId="7A746B69" w14:textId="77777777" w:rsidR="0060590B" w:rsidRDefault="0060590B" w:rsidP="00957A0D"/>
        </w:tc>
        <w:tc>
          <w:tcPr>
            <w:tcW w:w="821" w:type="dxa"/>
          </w:tcPr>
          <w:p w14:paraId="67A1673E" w14:textId="77777777" w:rsidR="0060590B" w:rsidRDefault="0060590B" w:rsidP="00957A0D"/>
        </w:tc>
        <w:tc>
          <w:tcPr>
            <w:tcW w:w="821" w:type="dxa"/>
          </w:tcPr>
          <w:p w14:paraId="2FAC4DE0" w14:textId="77777777" w:rsidR="0060590B" w:rsidRDefault="0060590B" w:rsidP="00957A0D"/>
        </w:tc>
      </w:tr>
      <w:tr w:rsidR="0060590B" w14:paraId="2088FFCB" w14:textId="6FD2D024" w:rsidTr="598370C2">
        <w:tc>
          <w:tcPr>
            <w:tcW w:w="3854" w:type="dxa"/>
          </w:tcPr>
          <w:p w14:paraId="73F2F2C6" w14:textId="77777777" w:rsidR="0060590B" w:rsidRPr="00040DC1" w:rsidRDefault="0060590B" w:rsidP="003A418D">
            <w:pPr>
              <w:pStyle w:val="ListParagraph"/>
              <w:numPr>
                <w:ilvl w:val="0"/>
                <w:numId w:val="35"/>
              </w:numPr>
            </w:pPr>
            <w:r w:rsidRPr="00040DC1">
              <w:t>None</w:t>
            </w:r>
          </w:p>
        </w:tc>
        <w:tc>
          <w:tcPr>
            <w:tcW w:w="821" w:type="dxa"/>
          </w:tcPr>
          <w:p w14:paraId="443C5FD2" w14:textId="77777777" w:rsidR="0060590B" w:rsidRDefault="0060590B" w:rsidP="00957A0D"/>
        </w:tc>
        <w:tc>
          <w:tcPr>
            <w:tcW w:w="821" w:type="dxa"/>
          </w:tcPr>
          <w:p w14:paraId="774803FD" w14:textId="77777777" w:rsidR="0060590B" w:rsidRDefault="0060590B" w:rsidP="00957A0D"/>
        </w:tc>
        <w:tc>
          <w:tcPr>
            <w:tcW w:w="821" w:type="dxa"/>
          </w:tcPr>
          <w:p w14:paraId="68D43188" w14:textId="77777777" w:rsidR="0060590B" w:rsidRDefault="0060590B" w:rsidP="00957A0D"/>
        </w:tc>
        <w:tc>
          <w:tcPr>
            <w:tcW w:w="821" w:type="dxa"/>
          </w:tcPr>
          <w:p w14:paraId="2B727889" w14:textId="77777777" w:rsidR="0060590B" w:rsidRDefault="0060590B" w:rsidP="00957A0D"/>
        </w:tc>
        <w:tc>
          <w:tcPr>
            <w:tcW w:w="821" w:type="dxa"/>
          </w:tcPr>
          <w:p w14:paraId="2A9B0C0E" w14:textId="77777777" w:rsidR="0060590B" w:rsidRDefault="0060590B" w:rsidP="00957A0D"/>
        </w:tc>
        <w:tc>
          <w:tcPr>
            <w:tcW w:w="821" w:type="dxa"/>
          </w:tcPr>
          <w:p w14:paraId="72048737" w14:textId="77777777" w:rsidR="0060590B" w:rsidRDefault="0060590B" w:rsidP="00957A0D"/>
        </w:tc>
        <w:tc>
          <w:tcPr>
            <w:tcW w:w="821" w:type="dxa"/>
          </w:tcPr>
          <w:p w14:paraId="0587E134" w14:textId="77777777" w:rsidR="0060590B" w:rsidRDefault="0060590B" w:rsidP="00957A0D"/>
        </w:tc>
      </w:tr>
    </w:tbl>
    <w:p w14:paraId="42C9D780" w14:textId="77777777" w:rsidR="00794886" w:rsidRDefault="00794886" w:rsidP="00794886">
      <w:pPr>
        <w:spacing w:after="0" w:line="240" w:lineRule="auto"/>
      </w:pPr>
    </w:p>
    <w:p w14:paraId="2E4907CC" w14:textId="77777777" w:rsidR="00B762CA" w:rsidRDefault="00794886" w:rsidP="00033BFB">
      <w:pPr>
        <w:tabs>
          <w:tab w:val="left" w:pos="9720"/>
        </w:tabs>
        <w:spacing w:after="0" w:line="240" w:lineRule="auto"/>
        <w:rPr>
          <w:b/>
          <w:u w:val="single"/>
        </w:rPr>
      </w:pPr>
      <w:r>
        <w:rPr>
          <w:b/>
        </w:rPr>
        <w:t xml:space="preserve">S12. </w:t>
      </w:r>
      <w:r w:rsidRPr="003548BB">
        <w:rPr>
          <w:b/>
        </w:rPr>
        <w:t>Comments</w:t>
      </w:r>
      <w:r w:rsidR="00801B15">
        <w:rPr>
          <w:b/>
          <w:u w:val="single"/>
        </w:rPr>
        <w:t>___________________________________________________________________________</w:t>
      </w:r>
    </w:p>
    <w:bookmarkEnd w:id="5"/>
    <w:p w14:paraId="2E892B06" w14:textId="1D66B6AD" w:rsidR="004807BD" w:rsidRPr="004807BD" w:rsidRDefault="004807BD" w:rsidP="004807BD">
      <w:pPr>
        <w:tabs>
          <w:tab w:val="left" w:pos="2916"/>
        </w:tabs>
      </w:pPr>
    </w:p>
    <w:sectPr w:rsidR="004807BD" w:rsidRPr="004807BD" w:rsidSect="00EC0EA9">
      <w:pgSz w:w="12240" w:h="15840"/>
      <w:pgMar w:top="720" w:right="1080" w:bottom="720" w:left="1080" w:header="720" w:footer="72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D939" w14:textId="77777777" w:rsidR="00873085" w:rsidRDefault="00873085">
      <w:pPr>
        <w:spacing w:after="0" w:line="240" w:lineRule="auto"/>
      </w:pPr>
      <w:r>
        <w:separator/>
      </w:r>
    </w:p>
  </w:endnote>
  <w:endnote w:type="continuationSeparator" w:id="0">
    <w:p w14:paraId="7635955B" w14:textId="77777777" w:rsidR="00873085" w:rsidRDefault="00873085">
      <w:pPr>
        <w:spacing w:after="0" w:line="240" w:lineRule="auto"/>
      </w:pPr>
      <w:r>
        <w:continuationSeparator/>
      </w:r>
    </w:p>
  </w:endnote>
  <w:endnote w:type="continuationNotice" w:id="1">
    <w:p w14:paraId="706842E9" w14:textId="77777777" w:rsidR="00873085" w:rsidRDefault="00873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charset w:val="B1"/>
    <w:family w:val="auto"/>
    <w:pitch w:val="variable"/>
    <w:sig w:usb0="00000807" w:usb1="40000000" w:usb2="00000000" w:usb3="00000000" w:csb0="000000B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5BEE" w14:textId="7B37D653" w:rsidR="00745CF7" w:rsidRDefault="00745CF7">
    <w:pPr>
      <w:pStyle w:val="Footer"/>
      <w:pBdr>
        <w:top w:val="single" w:sz="6" w:space="1" w:color="auto"/>
      </w:pBdr>
      <w:tabs>
        <w:tab w:val="clear" w:pos="4320"/>
        <w:tab w:val="clear" w:pos="8640"/>
        <w:tab w:val="right" w:pos="2880"/>
        <w:tab w:val="center" w:pos="4950"/>
        <w:tab w:val="right" w:pos="9810"/>
      </w:tabs>
      <w:ind w:right="5760"/>
      <w:rPr>
        <w:i/>
      </w:rPr>
    </w:pPr>
    <w:r w:rsidRPr="003F38DD">
      <w:rPr>
        <w:sz w:val="18"/>
      </w:rPr>
      <w:tab/>
    </w:r>
    <w:r w:rsidRPr="003F38DD">
      <w:rPr>
        <w:sz w:val="18"/>
      </w:rPr>
      <w:tab/>
    </w:r>
    <w:r w:rsidRPr="008960B2">
      <w:rPr>
        <w:sz w:val="18"/>
      </w:rPr>
      <w:t>Guidelines</w:t>
    </w:r>
    <w:r>
      <w:rPr>
        <w:sz w:val="18"/>
      </w:rPr>
      <w:t xml:space="preserve"> (Rev </w:t>
    </w:r>
    <w:bookmarkStart w:id="4" w:name="_Hlk71648127"/>
    <w:r w:rsidR="00BB2A29">
      <w:rPr>
        <w:sz w:val="18"/>
      </w:rPr>
      <w:t>10/3</w:t>
    </w:r>
    <w:r>
      <w:rPr>
        <w:sz w:val="18"/>
      </w:rPr>
      <w:t>/</w:t>
    </w:r>
    <w:r w:rsidR="00831DEE">
      <w:rPr>
        <w:sz w:val="18"/>
      </w:rPr>
      <w:t>2022</w:t>
    </w:r>
    <w:bookmarkEnd w:id="4"/>
    <w:r>
      <w:rPr>
        <w:sz w:val="18"/>
      </w:rPr>
      <w:t>)</w:t>
    </w:r>
    <w:r>
      <w:rPr>
        <w:i/>
        <w:sz w:val="18"/>
      </w:rPr>
      <w:tab/>
    </w:r>
    <w:r>
      <w:rPr>
        <w:rFonts w:ascii="Times" w:hAnsi="Times"/>
        <w:sz w:val="18"/>
      </w:rPr>
      <w:t>Page</w:t>
    </w:r>
    <w:r>
      <w:rPr>
        <w:i/>
        <w:sz w:val="18"/>
      </w:rPr>
      <w:t xml:space="preserve"> </w:t>
    </w:r>
    <w:r>
      <w:rPr>
        <w:b/>
        <w:i/>
        <w:sz w:val="18"/>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22EA" w14:textId="77777777" w:rsidR="00873085" w:rsidRDefault="00873085">
      <w:pPr>
        <w:spacing w:after="0" w:line="240" w:lineRule="auto"/>
      </w:pPr>
      <w:r>
        <w:separator/>
      </w:r>
    </w:p>
  </w:footnote>
  <w:footnote w:type="continuationSeparator" w:id="0">
    <w:p w14:paraId="228A3A28" w14:textId="77777777" w:rsidR="00873085" w:rsidRDefault="00873085">
      <w:pPr>
        <w:spacing w:after="0" w:line="240" w:lineRule="auto"/>
      </w:pPr>
      <w:r>
        <w:continuationSeparator/>
      </w:r>
    </w:p>
  </w:footnote>
  <w:footnote w:type="continuationNotice" w:id="1">
    <w:p w14:paraId="288941B1" w14:textId="77777777" w:rsidR="00873085" w:rsidRDefault="008730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DD"/>
    <w:multiLevelType w:val="hybridMultilevel"/>
    <w:tmpl w:val="BA86593A"/>
    <w:lvl w:ilvl="0" w:tplc="FFFFFFFF">
      <w:start w:val="1"/>
      <w:numFmt w:val="decimal"/>
      <w:lvlText w:val="%1."/>
      <w:lvlJc w:val="left"/>
      <w:pPr>
        <w:tabs>
          <w:tab w:val="num" w:pos="480"/>
        </w:tabs>
        <w:ind w:left="480" w:hanging="360"/>
      </w:pPr>
      <w:rPr>
        <w:rFonts w:cs="Times New Roman" w:hint="default"/>
        <w:color w:val="auto"/>
      </w:rPr>
    </w:lvl>
    <w:lvl w:ilvl="1" w:tplc="FFFFFFFF">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1" w15:restartNumberingAfterBreak="0">
    <w:nsid w:val="02FE68DA"/>
    <w:multiLevelType w:val="hybridMultilevel"/>
    <w:tmpl w:val="C41A8C6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4268F5"/>
    <w:multiLevelType w:val="hybridMultilevel"/>
    <w:tmpl w:val="4A5E7EEC"/>
    <w:lvl w:ilvl="0" w:tplc="FFFFFFFF">
      <w:start w:val="1"/>
      <w:numFmt w:val="upperLetter"/>
      <w:lvlText w:val="%1."/>
      <w:lvlJc w:val="left"/>
      <w:pPr>
        <w:tabs>
          <w:tab w:val="num" w:pos="1080"/>
        </w:tabs>
        <w:ind w:left="1080" w:hanging="360"/>
      </w:pPr>
      <w:rPr>
        <w:rFonts w:hint="default"/>
        <w:b/>
        <w:bCs/>
        <w:i w:val="0"/>
        <w:iCs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BA7404F"/>
    <w:multiLevelType w:val="hybridMultilevel"/>
    <w:tmpl w:val="C896A29A"/>
    <w:lvl w:ilvl="0" w:tplc="FFFFFFFF">
      <w:start w:val="1"/>
      <w:numFmt w:val="decimal"/>
      <w:lvlText w:val="%1."/>
      <w:lvlJc w:val="left"/>
      <w:pPr>
        <w:tabs>
          <w:tab w:val="num" w:pos="480"/>
        </w:tabs>
        <w:ind w:left="480" w:hanging="360"/>
      </w:pPr>
      <w:rPr>
        <w:rFonts w:cs="Times New Roman" w:hint="default"/>
        <w:color w:val="auto"/>
      </w:rPr>
    </w:lvl>
    <w:lvl w:ilvl="1" w:tplc="FFFFFFFF" w:tentative="1">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4" w15:restartNumberingAfterBreak="0">
    <w:nsid w:val="0BB67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7708B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F632BB"/>
    <w:multiLevelType w:val="hybridMultilevel"/>
    <w:tmpl w:val="931AC46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9F8715F"/>
    <w:multiLevelType w:val="hybridMultilevel"/>
    <w:tmpl w:val="FFFFFFFF"/>
    <w:lvl w:ilvl="0" w:tplc="44CA6DD6">
      <w:start w:val="1"/>
      <w:numFmt w:val="bullet"/>
      <w:lvlText w:val=""/>
      <w:lvlJc w:val="left"/>
      <w:pPr>
        <w:ind w:left="720" w:hanging="360"/>
      </w:pPr>
      <w:rPr>
        <w:rFonts w:ascii="Symbol" w:hAnsi="Symbol" w:hint="default"/>
      </w:rPr>
    </w:lvl>
    <w:lvl w:ilvl="1" w:tplc="1EA040C2">
      <w:start w:val="1"/>
      <w:numFmt w:val="bullet"/>
      <w:lvlText w:val="o"/>
      <w:lvlJc w:val="left"/>
      <w:pPr>
        <w:ind w:left="1440" w:hanging="360"/>
      </w:pPr>
      <w:rPr>
        <w:rFonts w:ascii="Courier New" w:hAnsi="Courier New" w:hint="default"/>
      </w:rPr>
    </w:lvl>
    <w:lvl w:ilvl="2" w:tplc="B7608666">
      <w:start w:val="1"/>
      <w:numFmt w:val="bullet"/>
      <w:lvlText w:val=""/>
      <w:lvlJc w:val="left"/>
      <w:pPr>
        <w:ind w:left="2160" w:hanging="360"/>
      </w:pPr>
      <w:rPr>
        <w:rFonts w:ascii="Wingdings" w:hAnsi="Wingdings" w:hint="default"/>
      </w:rPr>
    </w:lvl>
    <w:lvl w:ilvl="3" w:tplc="895CF36A">
      <w:start w:val="1"/>
      <w:numFmt w:val="bullet"/>
      <w:lvlText w:val=""/>
      <w:lvlJc w:val="left"/>
      <w:pPr>
        <w:ind w:left="2880" w:hanging="360"/>
      </w:pPr>
      <w:rPr>
        <w:rFonts w:ascii="Symbol" w:hAnsi="Symbol" w:hint="default"/>
      </w:rPr>
    </w:lvl>
    <w:lvl w:ilvl="4" w:tplc="AB44E4B2">
      <w:start w:val="1"/>
      <w:numFmt w:val="bullet"/>
      <w:lvlText w:val="o"/>
      <w:lvlJc w:val="left"/>
      <w:pPr>
        <w:ind w:left="3600" w:hanging="360"/>
      </w:pPr>
      <w:rPr>
        <w:rFonts w:ascii="Courier New" w:hAnsi="Courier New" w:hint="default"/>
      </w:rPr>
    </w:lvl>
    <w:lvl w:ilvl="5" w:tplc="1B9CAB36">
      <w:start w:val="1"/>
      <w:numFmt w:val="bullet"/>
      <w:lvlText w:val=""/>
      <w:lvlJc w:val="left"/>
      <w:pPr>
        <w:ind w:left="4320" w:hanging="360"/>
      </w:pPr>
      <w:rPr>
        <w:rFonts w:ascii="Wingdings" w:hAnsi="Wingdings" w:hint="default"/>
      </w:rPr>
    </w:lvl>
    <w:lvl w:ilvl="6" w:tplc="BBA4140E">
      <w:start w:val="1"/>
      <w:numFmt w:val="bullet"/>
      <w:lvlText w:val=""/>
      <w:lvlJc w:val="left"/>
      <w:pPr>
        <w:ind w:left="5040" w:hanging="360"/>
      </w:pPr>
      <w:rPr>
        <w:rFonts w:ascii="Symbol" w:hAnsi="Symbol" w:hint="default"/>
      </w:rPr>
    </w:lvl>
    <w:lvl w:ilvl="7" w:tplc="A0D0C030">
      <w:start w:val="1"/>
      <w:numFmt w:val="bullet"/>
      <w:lvlText w:val="o"/>
      <w:lvlJc w:val="left"/>
      <w:pPr>
        <w:ind w:left="5760" w:hanging="360"/>
      </w:pPr>
      <w:rPr>
        <w:rFonts w:ascii="Courier New" w:hAnsi="Courier New" w:hint="default"/>
      </w:rPr>
    </w:lvl>
    <w:lvl w:ilvl="8" w:tplc="966C54B6">
      <w:start w:val="1"/>
      <w:numFmt w:val="bullet"/>
      <w:lvlText w:val=""/>
      <w:lvlJc w:val="left"/>
      <w:pPr>
        <w:ind w:left="6480" w:hanging="360"/>
      </w:pPr>
      <w:rPr>
        <w:rFonts w:ascii="Wingdings" w:hAnsi="Wingdings" w:hint="default"/>
      </w:rPr>
    </w:lvl>
  </w:abstractNum>
  <w:abstractNum w:abstractNumId="8" w15:restartNumberingAfterBreak="0">
    <w:nsid w:val="1A736AB1"/>
    <w:multiLevelType w:val="hybridMultilevel"/>
    <w:tmpl w:val="CB2CF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F5E81"/>
    <w:multiLevelType w:val="hybridMultilevel"/>
    <w:tmpl w:val="02E2D68A"/>
    <w:lvl w:ilvl="0" w:tplc="FFFFFFFF">
      <w:start w:val="1"/>
      <w:numFmt w:val="upperRoman"/>
      <w:lvlText w:val="%1."/>
      <w:lvlJc w:val="left"/>
      <w:pPr>
        <w:ind w:left="480" w:hanging="720"/>
      </w:pPr>
      <w:rPr>
        <w:rFonts w:hint="default"/>
      </w:rPr>
    </w:lvl>
    <w:lvl w:ilvl="1" w:tplc="FFFFFFFF" w:tentative="1">
      <w:start w:val="1"/>
      <w:numFmt w:val="lowerLetter"/>
      <w:lvlText w:val="%2."/>
      <w:lvlJc w:val="left"/>
      <w:pPr>
        <w:ind w:left="840" w:hanging="360"/>
      </w:pPr>
    </w:lvl>
    <w:lvl w:ilvl="2" w:tplc="FFFFFFFF" w:tentative="1">
      <w:start w:val="1"/>
      <w:numFmt w:val="lowerRoman"/>
      <w:lvlText w:val="%3."/>
      <w:lvlJc w:val="right"/>
      <w:pPr>
        <w:ind w:left="1560" w:hanging="180"/>
      </w:pPr>
    </w:lvl>
    <w:lvl w:ilvl="3" w:tplc="FFFFFFFF" w:tentative="1">
      <w:start w:val="1"/>
      <w:numFmt w:val="decimal"/>
      <w:lvlText w:val="%4."/>
      <w:lvlJc w:val="left"/>
      <w:pPr>
        <w:ind w:left="2280" w:hanging="360"/>
      </w:pPr>
    </w:lvl>
    <w:lvl w:ilvl="4" w:tplc="FFFFFFFF" w:tentative="1">
      <w:start w:val="1"/>
      <w:numFmt w:val="lowerLetter"/>
      <w:lvlText w:val="%5."/>
      <w:lvlJc w:val="left"/>
      <w:pPr>
        <w:ind w:left="3000" w:hanging="360"/>
      </w:pPr>
    </w:lvl>
    <w:lvl w:ilvl="5" w:tplc="FFFFFFFF" w:tentative="1">
      <w:start w:val="1"/>
      <w:numFmt w:val="lowerRoman"/>
      <w:lvlText w:val="%6."/>
      <w:lvlJc w:val="right"/>
      <w:pPr>
        <w:ind w:left="3720" w:hanging="180"/>
      </w:pPr>
    </w:lvl>
    <w:lvl w:ilvl="6" w:tplc="FFFFFFFF" w:tentative="1">
      <w:start w:val="1"/>
      <w:numFmt w:val="decimal"/>
      <w:lvlText w:val="%7."/>
      <w:lvlJc w:val="left"/>
      <w:pPr>
        <w:ind w:left="4440" w:hanging="360"/>
      </w:pPr>
    </w:lvl>
    <w:lvl w:ilvl="7" w:tplc="FFFFFFFF" w:tentative="1">
      <w:start w:val="1"/>
      <w:numFmt w:val="lowerLetter"/>
      <w:lvlText w:val="%8."/>
      <w:lvlJc w:val="left"/>
      <w:pPr>
        <w:ind w:left="5160" w:hanging="360"/>
      </w:pPr>
    </w:lvl>
    <w:lvl w:ilvl="8" w:tplc="FFFFFFFF" w:tentative="1">
      <w:start w:val="1"/>
      <w:numFmt w:val="lowerRoman"/>
      <w:lvlText w:val="%9."/>
      <w:lvlJc w:val="right"/>
      <w:pPr>
        <w:ind w:left="5880" w:hanging="180"/>
      </w:pPr>
    </w:lvl>
  </w:abstractNum>
  <w:abstractNum w:abstractNumId="10" w15:restartNumberingAfterBreak="0">
    <w:nsid w:val="218E6D43"/>
    <w:multiLevelType w:val="hybridMultilevel"/>
    <w:tmpl w:val="C0D43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D1435"/>
    <w:multiLevelType w:val="multilevel"/>
    <w:tmpl w:val="739496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122433"/>
    <w:multiLevelType w:val="hybridMultilevel"/>
    <w:tmpl w:val="5868E54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1141BE1"/>
    <w:multiLevelType w:val="hybridMultilevel"/>
    <w:tmpl w:val="737AB22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1DB4BF1"/>
    <w:multiLevelType w:val="hybridMultilevel"/>
    <w:tmpl w:val="55564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017BB"/>
    <w:multiLevelType w:val="hybridMultilevel"/>
    <w:tmpl w:val="4408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91597"/>
    <w:multiLevelType w:val="hybridMultilevel"/>
    <w:tmpl w:val="0A6ADF84"/>
    <w:lvl w:ilvl="0" w:tplc="FFFFFFFF">
      <w:start w:val="1"/>
      <w:numFmt w:val="decimal"/>
      <w:lvlText w:val="%1."/>
      <w:lvlJc w:val="left"/>
      <w:pPr>
        <w:tabs>
          <w:tab w:val="num" w:pos="480"/>
        </w:tabs>
        <w:ind w:left="480" w:hanging="360"/>
      </w:pPr>
      <w:rPr>
        <w:rFonts w:cs="Times New Roman" w:hint="default"/>
        <w:color w:val="auto"/>
      </w:rPr>
    </w:lvl>
    <w:lvl w:ilvl="1" w:tplc="FFFFFFFF">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17" w15:restartNumberingAfterBreak="0">
    <w:nsid w:val="3514023A"/>
    <w:multiLevelType w:val="hybridMultilevel"/>
    <w:tmpl w:val="291C6FBA"/>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36180614"/>
    <w:multiLevelType w:val="hybridMultilevel"/>
    <w:tmpl w:val="CB2CF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9559E"/>
    <w:multiLevelType w:val="hybridMultilevel"/>
    <w:tmpl w:val="27B23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F76A4"/>
    <w:multiLevelType w:val="hybridMultilevel"/>
    <w:tmpl w:val="7A3A6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0497D"/>
    <w:multiLevelType w:val="hybridMultilevel"/>
    <w:tmpl w:val="EB12B76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3F2B1052"/>
    <w:multiLevelType w:val="hybridMultilevel"/>
    <w:tmpl w:val="6ED6A1A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3F9D2A18"/>
    <w:multiLevelType w:val="hybridMultilevel"/>
    <w:tmpl w:val="CB2CF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55D8F"/>
    <w:multiLevelType w:val="hybridMultilevel"/>
    <w:tmpl w:val="12DCC472"/>
    <w:lvl w:ilvl="0" w:tplc="FFFFFFFF">
      <w:start w:val="1"/>
      <w:numFmt w:val="decimal"/>
      <w:lvlText w:val="%1."/>
      <w:lvlJc w:val="left"/>
      <w:pPr>
        <w:tabs>
          <w:tab w:val="num" w:pos="480"/>
        </w:tabs>
        <w:ind w:left="480" w:hanging="360"/>
      </w:pPr>
      <w:rPr>
        <w:rFonts w:cs="Times New Roman" w:hint="default"/>
        <w:color w:val="auto"/>
      </w:rPr>
    </w:lvl>
    <w:lvl w:ilvl="1" w:tplc="FFFFFFFF">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25" w15:restartNumberingAfterBreak="0">
    <w:nsid w:val="44BC3337"/>
    <w:multiLevelType w:val="hybridMultilevel"/>
    <w:tmpl w:val="7400848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44F11860"/>
    <w:multiLevelType w:val="hybridMultilevel"/>
    <w:tmpl w:val="B908F428"/>
    <w:lvl w:ilvl="0" w:tplc="2F647CA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7347D"/>
    <w:multiLevelType w:val="hybridMultilevel"/>
    <w:tmpl w:val="FFFFFFFF"/>
    <w:lvl w:ilvl="0" w:tplc="CE76308C">
      <w:start w:val="1"/>
      <w:numFmt w:val="bullet"/>
      <w:lvlText w:val=""/>
      <w:lvlJc w:val="left"/>
      <w:pPr>
        <w:ind w:left="720" w:hanging="360"/>
      </w:pPr>
      <w:rPr>
        <w:rFonts w:ascii="Symbol" w:hAnsi="Symbol" w:hint="default"/>
      </w:rPr>
    </w:lvl>
    <w:lvl w:ilvl="1" w:tplc="F43A1BCC">
      <w:start w:val="1"/>
      <w:numFmt w:val="bullet"/>
      <w:lvlText w:val="o"/>
      <w:lvlJc w:val="left"/>
      <w:pPr>
        <w:ind w:left="1440" w:hanging="360"/>
      </w:pPr>
      <w:rPr>
        <w:rFonts w:ascii="Courier New" w:hAnsi="Courier New" w:hint="default"/>
      </w:rPr>
    </w:lvl>
    <w:lvl w:ilvl="2" w:tplc="A6A8EBDE">
      <w:start w:val="1"/>
      <w:numFmt w:val="bullet"/>
      <w:lvlText w:val=""/>
      <w:lvlJc w:val="left"/>
      <w:pPr>
        <w:ind w:left="2160" w:hanging="360"/>
      </w:pPr>
      <w:rPr>
        <w:rFonts w:ascii="Wingdings" w:hAnsi="Wingdings" w:hint="default"/>
      </w:rPr>
    </w:lvl>
    <w:lvl w:ilvl="3" w:tplc="26608BE6">
      <w:start w:val="1"/>
      <w:numFmt w:val="bullet"/>
      <w:lvlText w:val=""/>
      <w:lvlJc w:val="left"/>
      <w:pPr>
        <w:ind w:left="2880" w:hanging="360"/>
      </w:pPr>
      <w:rPr>
        <w:rFonts w:ascii="Symbol" w:hAnsi="Symbol" w:hint="default"/>
      </w:rPr>
    </w:lvl>
    <w:lvl w:ilvl="4" w:tplc="771AAD8E">
      <w:start w:val="1"/>
      <w:numFmt w:val="bullet"/>
      <w:lvlText w:val="o"/>
      <w:lvlJc w:val="left"/>
      <w:pPr>
        <w:ind w:left="3600" w:hanging="360"/>
      </w:pPr>
      <w:rPr>
        <w:rFonts w:ascii="Courier New" w:hAnsi="Courier New" w:hint="default"/>
      </w:rPr>
    </w:lvl>
    <w:lvl w:ilvl="5" w:tplc="CB60D108">
      <w:start w:val="1"/>
      <w:numFmt w:val="bullet"/>
      <w:lvlText w:val=""/>
      <w:lvlJc w:val="left"/>
      <w:pPr>
        <w:ind w:left="4320" w:hanging="360"/>
      </w:pPr>
      <w:rPr>
        <w:rFonts w:ascii="Wingdings" w:hAnsi="Wingdings" w:hint="default"/>
      </w:rPr>
    </w:lvl>
    <w:lvl w:ilvl="6" w:tplc="A672F9DA">
      <w:start w:val="1"/>
      <w:numFmt w:val="bullet"/>
      <w:lvlText w:val=""/>
      <w:lvlJc w:val="left"/>
      <w:pPr>
        <w:ind w:left="5040" w:hanging="360"/>
      </w:pPr>
      <w:rPr>
        <w:rFonts w:ascii="Symbol" w:hAnsi="Symbol" w:hint="default"/>
      </w:rPr>
    </w:lvl>
    <w:lvl w:ilvl="7" w:tplc="EDA452AE">
      <w:start w:val="1"/>
      <w:numFmt w:val="bullet"/>
      <w:lvlText w:val="o"/>
      <w:lvlJc w:val="left"/>
      <w:pPr>
        <w:ind w:left="5760" w:hanging="360"/>
      </w:pPr>
      <w:rPr>
        <w:rFonts w:ascii="Courier New" w:hAnsi="Courier New" w:hint="default"/>
      </w:rPr>
    </w:lvl>
    <w:lvl w:ilvl="8" w:tplc="7242B2C0">
      <w:start w:val="1"/>
      <w:numFmt w:val="bullet"/>
      <w:lvlText w:val=""/>
      <w:lvlJc w:val="left"/>
      <w:pPr>
        <w:ind w:left="6480" w:hanging="360"/>
      </w:pPr>
      <w:rPr>
        <w:rFonts w:ascii="Wingdings" w:hAnsi="Wingdings" w:hint="default"/>
      </w:rPr>
    </w:lvl>
  </w:abstractNum>
  <w:abstractNum w:abstractNumId="28" w15:restartNumberingAfterBreak="0">
    <w:nsid w:val="49697F11"/>
    <w:multiLevelType w:val="hybridMultilevel"/>
    <w:tmpl w:val="1CFEBBB8"/>
    <w:lvl w:ilvl="0" w:tplc="FFFFFFFF">
      <w:start w:val="1"/>
      <w:numFmt w:val="decimal"/>
      <w:lvlText w:val="%1."/>
      <w:lvlJc w:val="left"/>
      <w:pPr>
        <w:tabs>
          <w:tab w:val="num" w:pos="360"/>
        </w:tabs>
        <w:ind w:left="360" w:hanging="360"/>
      </w:pPr>
      <w:rPr>
        <w:rFonts w:cs="Times New Roman" w:hint="default"/>
        <w:color w:val="auto"/>
      </w:rPr>
    </w:lvl>
    <w:lvl w:ilvl="1" w:tplc="FFFFFFFF" w:tentative="1">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29" w15:restartNumberingAfterBreak="0">
    <w:nsid w:val="49C965F1"/>
    <w:multiLevelType w:val="hybridMultilevel"/>
    <w:tmpl w:val="E370E07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15:restartNumberingAfterBreak="0">
    <w:nsid w:val="4B5C4C58"/>
    <w:multiLevelType w:val="singleLevel"/>
    <w:tmpl w:val="76E466C6"/>
    <w:lvl w:ilvl="0">
      <w:start w:val="5"/>
      <w:numFmt w:val="decimal"/>
      <w:lvlText w:val="%1."/>
      <w:lvlJc w:val="left"/>
      <w:pPr>
        <w:tabs>
          <w:tab w:val="num" w:pos="360"/>
        </w:tabs>
        <w:ind w:left="360" w:hanging="360"/>
      </w:pPr>
      <w:rPr>
        <w:rFonts w:hint="default"/>
      </w:rPr>
    </w:lvl>
  </w:abstractNum>
  <w:abstractNum w:abstractNumId="31" w15:restartNumberingAfterBreak="0">
    <w:nsid w:val="4F3B60A1"/>
    <w:multiLevelType w:val="hybridMultilevel"/>
    <w:tmpl w:val="7B7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23FC7"/>
    <w:multiLevelType w:val="hybridMultilevel"/>
    <w:tmpl w:val="CB2CF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D44D8"/>
    <w:multiLevelType w:val="hybridMultilevel"/>
    <w:tmpl w:val="CF323F2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83062FB"/>
    <w:multiLevelType w:val="hybridMultilevel"/>
    <w:tmpl w:val="ECFE8A26"/>
    <w:lvl w:ilvl="0" w:tplc="FFFFFFFF">
      <w:start w:val="1"/>
      <w:numFmt w:val="decimal"/>
      <w:lvlText w:val="%1."/>
      <w:lvlJc w:val="left"/>
      <w:pPr>
        <w:tabs>
          <w:tab w:val="num" w:pos="720"/>
        </w:tabs>
        <w:ind w:left="720" w:hanging="360"/>
      </w:pPr>
      <w:rPr>
        <w:rFonts w:cs="Times New Roman" w:hint="default"/>
        <w:color w:val="auto"/>
      </w:rPr>
    </w:lvl>
    <w:lvl w:ilvl="1" w:tplc="0409000F">
      <w:start w:val="1"/>
      <w:numFmt w:val="decimal"/>
      <w:lvlText w:val="%2."/>
      <w:lvlJc w:val="left"/>
      <w:pPr>
        <w:ind w:left="720" w:hanging="360"/>
      </w:p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15:restartNumberingAfterBreak="0">
    <w:nsid w:val="58502CC8"/>
    <w:multiLevelType w:val="hybridMultilevel"/>
    <w:tmpl w:val="3D3A3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77F0B"/>
    <w:multiLevelType w:val="hybridMultilevel"/>
    <w:tmpl w:val="CB2CF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618D7"/>
    <w:multiLevelType w:val="singleLevel"/>
    <w:tmpl w:val="C5A2857C"/>
    <w:lvl w:ilvl="0">
      <w:start w:val="1"/>
      <w:numFmt w:val="decimal"/>
      <w:lvlText w:val="%1."/>
      <w:lvlJc w:val="left"/>
      <w:pPr>
        <w:tabs>
          <w:tab w:val="num" w:pos="0"/>
        </w:tabs>
        <w:ind w:left="360" w:hanging="360"/>
      </w:pPr>
      <w:rPr>
        <w:rFonts w:hint="default"/>
      </w:rPr>
    </w:lvl>
  </w:abstractNum>
  <w:abstractNum w:abstractNumId="38" w15:restartNumberingAfterBreak="0">
    <w:nsid w:val="5E7D32AD"/>
    <w:multiLevelType w:val="hybridMultilevel"/>
    <w:tmpl w:val="B05A103E"/>
    <w:lvl w:ilvl="0" w:tplc="FFFFFFFF">
      <w:start w:val="1"/>
      <w:numFmt w:val="decimal"/>
      <w:lvlText w:val="%1."/>
      <w:lvlJc w:val="left"/>
      <w:pPr>
        <w:tabs>
          <w:tab w:val="num" w:pos="720"/>
        </w:tabs>
        <w:ind w:left="720" w:hanging="360"/>
      </w:pPr>
      <w:rPr>
        <w:rFonts w:ascii="Calibri" w:hAnsi="Calibri" w:cs="Times New Roman" w:hint="default"/>
        <w:b w:val="0"/>
        <w:i w:val="0"/>
        <w:color w:val="auto"/>
        <w:sz w:val="22"/>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9" w15:restartNumberingAfterBreak="0">
    <w:nsid w:val="616C2A74"/>
    <w:multiLevelType w:val="hybridMultilevel"/>
    <w:tmpl w:val="CB2CF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6C4634"/>
    <w:multiLevelType w:val="hybridMultilevel"/>
    <w:tmpl w:val="D130A19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1" w15:restartNumberingAfterBreak="0">
    <w:nsid w:val="63631C2C"/>
    <w:multiLevelType w:val="hybridMultilevel"/>
    <w:tmpl w:val="FFFFFFFF"/>
    <w:lvl w:ilvl="0" w:tplc="161ED120">
      <w:start w:val="1"/>
      <w:numFmt w:val="bullet"/>
      <w:lvlText w:val=""/>
      <w:lvlJc w:val="left"/>
      <w:pPr>
        <w:ind w:left="720" w:hanging="360"/>
      </w:pPr>
      <w:rPr>
        <w:rFonts w:ascii="Symbol" w:hAnsi="Symbol" w:hint="default"/>
      </w:rPr>
    </w:lvl>
    <w:lvl w:ilvl="1" w:tplc="2F647CAE">
      <w:start w:val="1"/>
      <w:numFmt w:val="bullet"/>
      <w:lvlText w:val="o"/>
      <w:lvlJc w:val="left"/>
      <w:pPr>
        <w:ind w:left="1440" w:hanging="360"/>
      </w:pPr>
      <w:rPr>
        <w:rFonts w:ascii="Courier New" w:hAnsi="Courier New" w:hint="default"/>
      </w:rPr>
    </w:lvl>
    <w:lvl w:ilvl="2" w:tplc="9CC84F12">
      <w:start w:val="1"/>
      <w:numFmt w:val="bullet"/>
      <w:lvlText w:val=""/>
      <w:lvlJc w:val="left"/>
      <w:pPr>
        <w:ind w:left="2160" w:hanging="360"/>
      </w:pPr>
      <w:rPr>
        <w:rFonts w:ascii="Wingdings" w:hAnsi="Wingdings" w:hint="default"/>
      </w:rPr>
    </w:lvl>
    <w:lvl w:ilvl="3" w:tplc="E5C0B90A">
      <w:start w:val="1"/>
      <w:numFmt w:val="bullet"/>
      <w:lvlText w:val=""/>
      <w:lvlJc w:val="left"/>
      <w:pPr>
        <w:ind w:left="2880" w:hanging="360"/>
      </w:pPr>
      <w:rPr>
        <w:rFonts w:ascii="Symbol" w:hAnsi="Symbol" w:hint="default"/>
      </w:rPr>
    </w:lvl>
    <w:lvl w:ilvl="4" w:tplc="278C6E00">
      <w:start w:val="1"/>
      <w:numFmt w:val="bullet"/>
      <w:lvlText w:val="o"/>
      <w:lvlJc w:val="left"/>
      <w:pPr>
        <w:ind w:left="3600" w:hanging="360"/>
      </w:pPr>
      <w:rPr>
        <w:rFonts w:ascii="Courier New" w:hAnsi="Courier New" w:hint="default"/>
      </w:rPr>
    </w:lvl>
    <w:lvl w:ilvl="5" w:tplc="6A329786">
      <w:start w:val="1"/>
      <w:numFmt w:val="bullet"/>
      <w:lvlText w:val=""/>
      <w:lvlJc w:val="left"/>
      <w:pPr>
        <w:ind w:left="4320" w:hanging="360"/>
      </w:pPr>
      <w:rPr>
        <w:rFonts w:ascii="Wingdings" w:hAnsi="Wingdings" w:hint="default"/>
      </w:rPr>
    </w:lvl>
    <w:lvl w:ilvl="6" w:tplc="5C92B05E">
      <w:start w:val="1"/>
      <w:numFmt w:val="bullet"/>
      <w:lvlText w:val=""/>
      <w:lvlJc w:val="left"/>
      <w:pPr>
        <w:ind w:left="5040" w:hanging="360"/>
      </w:pPr>
      <w:rPr>
        <w:rFonts w:ascii="Symbol" w:hAnsi="Symbol" w:hint="default"/>
      </w:rPr>
    </w:lvl>
    <w:lvl w:ilvl="7" w:tplc="AABC81A4">
      <w:start w:val="1"/>
      <w:numFmt w:val="bullet"/>
      <w:lvlText w:val="o"/>
      <w:lvlJc w:val="left"/>
      <w:pPr>
        <w:ind w:left="5760" w:hanging="360"/>
      </w:pPr>
      <w:rPr>
        <w:rFonts w:ascii="Courier New" w:hAnsi="Courier New" w:hint="default"/>
      </w:rPr>
    </w:lvl>
    <w:lvl w:ilvl="8" w:tplc="18F27812">
      <w:start w:val="1"/>
      <w:numFmt w:val="bullet"/>
      <w:lvlText w:val=""/>
      <w:lvlJc w:val="left"/>
      <w:pPr>
        <w:ind w:left="6480" w:hanging="360"/>
      </w:pPr>
      <w:rPr>
        <w:rFonts w:ascii="Wingdings" w:hAnsi="Wingdings" w:hint="default"/>
      </w:rPr>
    </w:lvl>
  </w:abstractNum>
  <w:abstractNum w:abstractNumId="42" w15:restartNumberingAfterBreak="0">
    <w:nsid w:val="666F6BCD"/>
    <w:multiLevelType w:val="hybridMultilevel"/>
    <w:tmpl w:val="561E5688"/>
    <w:lvl w:ilvl="0" w:tplc="F27AE4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BE5ECE"/>
    <w:multiLevelType w:val="hybridMultilevel"/>
    <w:tmpl w:val="04EABD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237DAA"/>
    <w:multiLevelType w:val="hybridMultilevel"/>
    <w:tmpl w:val="CB2CF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4539B2"/>
    <w:multiLevelType w:val="hybridMultilevel"/>
    <w:tmpl w:val="67664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D24349"/>
    <w:multiLevelType w:val="hybridMultilevel"/>
    <w:tmpl w:val="EF7E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5F1C3B"/>
    <w:multiLevelType w:val="hybridMultilevel"/>
    <w:tmpl w:val="58F080C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76295C0C"/>
    <w:multiLevelType w:val="hybridMultilevel"/>
    <w:tmpl w:val="F3269A18"/>
    <w:lvl w:ilvl="0" w:tplc="FFFFFFFF">
      <w:start w:val="1"/>
      <w:numFmt w:val="decimal"/>
      <w:lvlText w:val="%1."/>
      <w:lvlJc w:val="left"/>
      <w:pPr>
        <w:tabs>
          <w:tab w:val="num" w:pos="480"/>
        </w:tabs>
        <w:ind w:left="480" w:hanging="360"/>
      </w:pPr>
      <w:rPr>
        <w:rFonts w:cs="Times New Roman" w:hint="default"/>
        <w:color w:val="auto"/>
      </w:rPr>
    </w:lvl>
    <w:lvl w:ilvl="1" w:tplc="FFFFFFFF" w:tentative="1">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49" w15:restartNumberingAfterBreak="0">
    <w:nsid w:val="772213D1"/>
    <w:multiLevelType w:val="hybridMultilevel"/>
    <w:tmpl w:val="C0180A80"/>
    <w:lvl w:ilvl="0" w:tplc="FFFFFFFF">
      <w:start w:val="1"/>
      <w:numFmt w:val="decimal"/>
      <w:lvlText w:val="%1."/>
      <w:lvlJc w:val="left"/>
      <w:pPr>
        <w:tabs>
          <w:tab w:val="num" w:pos="360"/>
        </w:tabs>
        <w:ind w:left="360" w:hanging="360"/>
      </w:pPr>
      <w:rPr>
        <w:rFonts w:ascii="Calibri" w:hAnsi="Calibri" w:cs="Times New Roman" w:hint="default"/>
        <w:b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412121"/>
    <w:multiLevelType w:val="hybridMultilevel"/>
    <w:tmpl w:val="E8500922"/>
    <w:lvl w:ilvl="0" w:tplc="FFFFFFFF">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7B77641A"/>
    <w:multiLevelType w:val="hybridMultilevel"/>
    <w:tmpl w:val="F76A6480"/>
    <w:lvl w:ilvl="0" w:tplc="1D4AE294">
      <w:start w:val="1"/>
      <w:numFmt w:val="lowerLetter"/>
      <w:lvlText w:val="%1)"/>
      <w:lvlJc w:val="left"/>
      <w:pPr>
        <w:ind w:left="720" w:hanging="360"/>
      </w:pPr>
    </w:lvl>
    <w:lvl w:ilvl="1" w:tplc="006CB1C6">
      <w:start w:val="1"/>
      <w:numFmt w:val="lowerLetter"/>
      <w:lvlText w:val="%2."/>
      <w:lvlJc w:val="left"/>
      <w:pPr>
        <w:ind w:left="1440" w:hanging="360"/>
      </w:pPr>
    </w:lvl>
    <w:lvl w:ilvl="2" w:tplc="A4DAC7B4">
      <w:start w:val="1"/>
      <w:numFmt w:val="lowerRoman"/>
      <w:lvlText w:val="%3."/>
      <w:lvlJc w:val="right"/>
      <w:pPr>
        <w:ind w:left="2160" w:hanging="180"/>
      </w:pPr>
    </w:lvl>
    <w:lvl w:ilvl="3" w:tplc="C3BEDF9A">
      <w:start w:val="1"/>
      <w:numFmt w:val="decimal"/>
      <w:lvlText w:val="%4."/>
      <w:lvlJc w:val="left"/>
      <w:pPr>
        <w:ind w:left="2880" w:hanging="360"/>
      </w:pPr>
    </w:lvl>
    <w:lvl w:ilvl="4" w:tplc="B03A3B76">
      <w:start w:val="1"/>
      <w:numFmt w:val="lowerLetter"/>
      <w:lvlText w:val="%5."/>
      <w:lvlJc w:val="left"/>
      <w:pPr>
        <w:ind w:left="3600" w:hanging="360"/>
      </w:pPr>
    </w:lvl>
    <w:lvl w:ilvl="5" w:tplc="B1A6CF14">
      <w:start w:val="1"/>
      <w:numFmt w:val="lowerRoman"/>
      <w:lvlText w:val="%6."/>
      <w:lvlJc w:val="right"/>
      <w:pPr>
        <w:ind w:left="4320" w:hanging="180"/>
      </w:pPr>
    </w:lvl>
    <w:lvl w:ilvl="6" w:tplc="ADDA3784">
      <w:start w:val="1"/>
      <w:numFmt w:val="decimal"/>
      <w:lvlText w:val="%7."/>
      <w:lvlJc w:val="left"/>
      <w:pPr>
        <w:ind w:left="5040" w:hanging="360"/>
      </w:pPr>
    </w:lvl>
    <w:lvl w:ilvl="7" w:tplc="2C5ABE98">
      <w:start w:val="1"/>
      <w:numFmt w:val="lowerLetter"/>
      <w:lvlText w:val="%8."/>
      <w:lvlJc w:val="left"/>
      <w:pPr>
        <w:ind w:left="5760" w:hanging="360"/>
      </w:pPr>
    </w:lvl>
    <w:lvl w:ilvl="8" w:tplc="4FD29582">
      <w:start w:val="1"/>
      <w:numFmt w:val="lowerRoman"/>
      <w:lvlText w:val="%9."/>
      <w:lvlJc w:val="right"/>
      <w:pPr>
        <w:ind w:left="6480" w:hanging="180"/>
      </w:pPr>
    </w:lvl>
  </w:abstractNum>
  <w:abstractNum w:abstractNumId="52" w15:restartNumberingAfterBreak="0">
    <w:nsid w:val="7C4E1D7D"/>
    <w:multiLevelType w:val="hybridMultilevel"/>
    <w:tmpl w:val="A16E7AAE"/>
    <w:lvl w:ilvl="0" w:tplc="DD1AAF48">
      <w:start w:val="1"/>
      <w:numFmt w:val="decimal"/>
      <w:lvlText w:val="%1."/>
      <w:lvlJc w:val="left"/>
      <w:pPr>
        <w:tabs>
          <w:tab w:val="num" w:pos="840"/>
        </w:tabs>
        <w:ind w:left="840" w:hanging="360"/>
      </w:pPr>
      <w:rPr>
        <w:rFonts w:ascii="Calibri" w:eastAsiaTheme="minorHAnsi" w:hAnsi="Calibri" w:cstheme="minorBidi"/>
        <w:color w:val="auto"/>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tentative="1">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tentative="1">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53" w15:restartNumberingAfterBreak="0">
    <w:nsid w:val="7E973BFB"/>
    <w:multiLevelType w:val="hybridMultilevel"/>
    <w:tmpl w:val="94BC7F64"/>
    <w:lvl w:ilvl="0" w:tplc="A2D6564E">
      <w:start w:val="1"/>
      <w:numFmt w:val="upperRoman"/>
      <w:lvlText w:val="%1."/>
      <w:lvlJc w:val="left"/>
      <w:pPr>
        <w:ind w:left="720" w:hanging="360"/>
      </w:pPr>
    </w:lvl>
    <w:lvl w:ilvl="1" w:tplc="72C458D8">
      <w:start w:val="1"/>
      <w:numFmt w:val="lowerLetter"/>
      <w:lvlText w:val="%2."/>
      <w:lvlJc w:val="left"/>
      <w:pPr>
        <w:ind w:left="1440" w:hanging="360"/>
      </w:pPr>
    </w:lvl>
    <w:lvl w:ilvl="2" w:tplc="EDF472A2">
      <w:start w:val="1"/>
      <w:numFmt w:val="lowerRoman"/>
      <w:lvlText w:val="%3."/>
      <w:lvlJc w:val="right"/>
      <w:pPr>
        <w:ind w:left="2160" w:hanging="180"/>
      </w:pPr>
    </w:lvl>
    <w:lvl w:ilvl="3" w:tplc="35BA8100">
      <w:start w:val="1"/>
      <w:numFmt w:val="decimal"/>
      <w:lvlText w:val="%4."/>
      <w:lvlJc w:val="left"/>
      <w:pPr>
        <w:ind w:left="2880" w:hanging="360"/>
      </w:pPr>
    </w:lvl>
    <w:lvl w:ilvl="4" w:tplc="82521D1A">
      <w:start w:val="1"/>
      <w:numFmt w:val="lowerLetter"/>
      <w:lvlText w:val="%5."/>
      <w:lvlJc w:val="left"/>
      <w:pPr>
        <w:ind w:left="3600" w:hanging="360"/>
      </w:pPr>
    </w:lvl>
    <w:lvl w:ilvl="5" w:tplc="E6A6F7BC">
      <w:start w:val="1"/>
      <w:numFmt w:val="lowerRoman"/>
      <w:lvlText w:val="%6."/>
      <w:lvlJc w:val="right"/>
      <w:pPr>
        <w:ind w:left="4320" w:hanging="180"/>
      </w:pPr>
    </w:lvl>
    <w:lvl w:ilvl="6" w:tplc="97844E10">
      <w:start w:val="1"/>
      <w:numFmt w:val="decimal"/>
      <w:lvlText w:val="%7."/>
      <w:lvlJc w:val="left"/>
      <w:pPr>
        <w:ind w:left="5040" w:hanging="360"/>
      </w:pPr>
    </w:lvl>
    <w:lvl w:ilvl="7" w:tplc="3AA887E6">
      <w:start w:val="1"/>
      <w:numFmt w:val="lowerLetter"/>
      <w:lvlText w:val="%8."/>
      <w:lvlJc w:val="left"/>
      <w:pPr>
        <w:ind w:left="5760" w:hanging="360"/>
      </w:pPr>
    </w:lvl>
    <w:lvl w:ilvl="8" w:tplc="E4A2A02E">
      <w:start w:val="1"/>
      <w:numFmt w:val="lowerRoman"/>
      <w:lvlText w:val="%9."/>
      <w:lvlJc w:val="right"/>
      <w:pPr>
        <w:ind w:left="6480" w:hanging="180"/>
      </w:pPr>
    </w:lvl>
  </w:abstractNum>
  <w:num w:numId="1" w16cid:durableId="994072537">
    <w:abstractNumId w:val="53"/>
  </w:num>
  <w:num w:numId="2" w16cid:durableId="1584216990">
    <w:abstractNumId w:val="7"/>
  </w:num>
  <w:num w:numId="3" w16cid:durableId="1074278534">
    <w:abstractNumId w:val="41"/>
  </w:num>
  <w:num w:numId="4" w16cid:durableId="1334139646">
    <w:abstractNumId w:val="27"/>
  </w:num>
  <w:num w:numId="5" w16cid:durableId="297339005">
    <w:abstractNumId w:val="4"/>
  </w:num>
  <w:num w:numId="6" w16cid:durableId="487937757">
    <w:abstractNumId w:val="5"/>
  </w:num>
  <w:num w:numId="7" w16cid:durableId="144472648">
    <w:abstractNumId w:val="37"/>
  </w:num>
  <w:num w:numId="8" w16cid:durableId="1490633484">
    <w:abstractNumId w:val="30"/>
  </w:num>
  <w:num w:numId="9" w16cid:durableId="1781415275">
    <w:abstractNumId w:val="1"/>
  </w:num>
  <w:num w:numId="10" w16cid:durableId="234245253">
    <w:abstractNumId w:val="47"/>
  </w:num>
  <w:num w:numId="11" w16cid:durableId="1889801095">
    <w:abstractNumId w:val="40"/>
  </w:num>
  <w:num w:numId="12" w16cid:durableId="438526361">
    <w:abstractNumId w:val="25"/>
  </w:num>
  <w:num w:numId="13" w16cid:durableId="1551263043">
    <w:abstractNumId w:val="22"/>
  </w:num>
  <w:num w:numId="14" w16cid:durableId="166336761">
    <w:abstractNumId w:val="6"/>
  </w:num>
  <w:num w:numId="15" w16cid:durableId="368800772">
    <w:abstractNumId w:val="33"/>
  </w:num>
  <w:num w:numId="16" w16cid:durableId="250042587">
    <w:abstractNumId w:val="21"/>
  </w:num>
  <w:num w:numId="17" w16cid:durableId="917710201">
    <w:abstractNumId w:val="49"/>
  </w:num>
  <w:num w:numId="18" w16cid:durableId="572933247">
    <w:abstractNumId w:val="38"/>
  </w:num>
  <w:num w:numId="19" w16cid:durableId="278493739">
    <w:abstractNumId w:val="29"/>
  </w:num>
  <w:num w:numId="20" w16cid:durableId="1444571669">
    <w:abstractNumId w:val="34"/>
  </w:num>
  <w:num w:numId="21" w16cid:durableId="897475796">
    <w:abstractNumId w:val="48"/>
  </w:num>
  <w:num w:numId="22" w16cid:durableId="1093353194">
    <w:abstractNumId w:val="52"/>
  </w:num>
  <w:num w:numId="23" w16cid:durableId="1425804771">
    <w:abstractNumId w:val="24"/>
  </w:num>
  <w:num w:numId="24" w16cid:durableId="1678540265">
    <w:abstractNumId w:val="0"/>
  </w:num>
  <w:num w:numId="25" w16cid:durableId="1447582557">
    <w:abstractNumId w:val="28"/>
  </w:num>
  <w:num w:numId="26" w16cid:durableId="804202644">
    <w:abstractNumId w:val="3"/>
  </w:num>
  <w:num w:numId="27" w16cid:durableId="440757690">
    <w:abstractNumId w:val="16"/>
  </w:num>
  <w:num w:numId="28" w16cid:durableId="1766462062">
    <w:abstractNumId w:val="2"/>
  </w:num>
  <w:num w:numId="29" w16cid:durableId="1102335508">
    <w:abstractNumId w:val="12"/>
  </w:num>
  <w:num w:numId="30" w16cid:durableId="471215976">
    <w:abstractNumId w:val="9"/>
  </w:num>
  <w:num w:numId="31" w16cid:durableId="2107193867">
    <w:abstractNumId w:val="11"/>
  </w:num>
  <w:num w:numId="32" w16cid:durableId="610861562">
    <w:abstractNumId w:val="50"/>
  </w:num>
  <w:num w:numId="33" w16cid:durableId="1639260546">
    <w:abstractNumId w:val="31"/>
  </w:num>
  <w:num w:numId="34" w16cid:durableId="1595285515">
    <w:abstractNumId w:val="43"/>
  </w:num>
  <w:num w:numId="35" w16cid:durableId="1421487968">
    <w:abstractNumId w:val="20"/>
  </w:num>
  <w:num w:numId="36" w16cid:durableId="57439015">
    <w:abstractNumId w:val="36"/>
  </w:num>
  <w:num w:numId="37" w16cid:durableId="939795930">
    <w:abstractNumId w:val="18"/>
  </w:num>
  <w:num w:numId="38" w16cid:durableId="815224192">
    <w:abstractNumId w:val="32"/>
  </w:num>
  <w:num w:numId="39" w16cid:durableId="195781280">
    <w:abstractNumId w:val="44"/>
  </w:num>
  <w:num w:numId="40" w16cid:durableId="2138376356">
    <w:abstractNumId w:val="23"/>
  </w:num>
  <w:num w:numId="41" w16cid:durableId="243807285">
    <w:abstractNumId w:val="8"/>
  </w:num>
  <w:num w:numId="42" w16cid:durableId="1764493789">
    <w:abstractNumId w:val="39"/>
  </w:num>
  <w:num w:numId="43" w16cid:durableId="141237836">
    <w:abstractNumId w:val="19"/>
  </w:num>
  <w:num w:numId="44" w16cid:durableId="493104335">
    <w:abstractNumId w:val="26"/>
  </w:num>
  <w:num w:numId="45" w16cid:durableId="1986624098">
    <w:abstractNumId w:val="14"/>
  </w:num>
  <w:num w:numId="46" w16cid:durableId="1221599261">
    <w:abstractNumId w:val="10"/>
  </w:num>
  <w:num w:numId="47" w16cid:durableId="1893734928">
    <w:abstractNumId w:val="17"/>
  </w:num>
  <w:num w:numId="48" w16cid:durableId="1534344096">
    <w:abstractNumId w:val="42"/>
  </w:num>
  <w:num w:numId="49" w16cid:durableId="435833277">
    <w:abstractNumId w:val="45"/>
  </w:num>
  <w:num w:numId="50" w16cid:durableId="122577081">
    <w:abstractNumId w:val="13"/>
  </w:num>
  <w:num w:numId="51" w16cid:durableId="1994792988">
    <w:abstractNumId w:val="35"/>
  </w:num>
  <w:num w:numId="52" w16cid:durableId="1340238235">
    <w:abstractNumId w:val="15"/>
  </w:num>
  <w:num w:numId="53" w16cid:durableId="1929802821">
    <w:abstractNumId w:val="46"/>
  </w:num>
  <w:num w:numId="54" w16cid:durableId="1197504778">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44"/>
    <w:rsid w:val="00001D39"/>
    <w:rsid w:val="00002BA8"/>
    <w:rsid w:val="00002CF7"/>
    <w:rsid w:val="00004B9B"/>
    <w:rsid w:val="00005E8C"/>
    <w:rsid w:val="0000605E"/>
    <w:rsid w:val="00006E92"/>
    <w:rsid w:val="00010241"/>
    <w:rsid w:val="0001028D"/>
    <w:rsid w:val="00012173"/>
    <w:rsid w:val="00012470"/>
    <w:rsid w:val="00014634"/>
    <w:rsid w:val="000262A3"/>
    <w:rsid w:val="00030BEF"/>
    <w:rsid w:val="00031AD3"/>
    <w:rsid w:val="0003285E"/>
    <w:rsid w:val="00033BFB"/>
    <w:rsid w:val="000363B5"/>
    <w:rsid w:val="00036F9C"/>
    <w:rsid w:val="00040FE1"/>
    <w:rsid w:val="0004131B"/>
    <w:rsid w:val="000468A8"/>
    <w:rsid w:val="000500A1"/>
    <w:rsid w:val="00050E00"/>
    <w:rsid w:val="000565DF"/>
    <w:rsid w:val="00056910"/>
    <w:rsid w:val="00060303"/>
    <w:rsid w:val="00060DB7"/>
    <w:rsid w:val="00061672"/>
    <w:rsid w:val="0006354B"/>
    <w:rsid w:val="000638EF"/>
    <w:rsid w:val="00063E1D"/>
    <w:rsid w:val="000647AF"/>
    <w:rsid w:val="00066407"/>
    <w:rsid w:val="00066938"/>
    <w:rsid w:val="000672AC"/>
    <w:rsid w:val="00070421"/>
    <w:rsid w:val="00070D71"/>
    <w:rsid w:val="00071F8E"/>
    <w:rsid w:val="000737A9"/>
    <w:rsid w:val="000741A7"/>
    <w:rsid w:val="00077217"/>
    <w:rsid w:val="000818C6"/>
    <w:rsid w:val="00087CE4"/>
    <w:rsid w:val="00087E8E"/>
    <w:rsid w:val="00090BF8"/>
    <w:rsid w:val="00095AA8"/>
    <w:rsid w:val="00096725"/>
    <w:rsid w:val="00097C86"/>
    <w:rsid w:val="000A03E9"/>
    <w:rsid w:val="000A4B9F"/>
    <w:rsid w:val="000A5E01"/>
    <w:rsid w:val="000B03EB"/>
    <w:rsid w:val="000B1C60"/>
    <w:rsid w:val="000B23DD"/>
    <w:rsid w:val="000B3D35"/>
    <w:rsid w:val="000B48D6"/>
    <w:rsid w:val="000C0005"/>
    <w:rsid w:val="000C198D"/>
    <w:rsid w:val="000C3800"/>
    <w:rsid w:val="000C492E"/>
    <w:rsid w:val="000C5871"/>
    <w:rsid w:val="000D38E4"/>
    <w:rsid w:val="000D3C7F"/>
    <w:rsid w:val="000D421E"/>
    <w:rsid w:val="000E179A"/>
    <w:rsid w:val="000E2033"/>
    <w:rsid w:val="000E4A80"/>
    <w:rsid w:val="000E5AED"/>
    <w:rsid w:val="000E77C4"/>
    <w:rsid w:val="000E7EA0"/>
    <w:rsid w:val="000F23E4"/>
    <w:rsid w:val="000F2ECE"/>
    <w:rsid w:val="000F3EFF"/>
    <w:rsid w:val="000F463A"/>
    <w:rsid w:val="000F7892"/>
    <w:rsid w:val="001002B9"/>
    <w:rsid w:val="001028B6"/>
    <w:rsid w:val="00102F12"/>
    <w:rsid w:val="00105163"/>
    <w:rsid w:val="0010562E"/>
    <w:rsid w:val="00106097"/>
    <w:rsid w:val="00106C26"/>
    <w:rsid w:val="00110110"/>
    <w:rsid w:val="00114129"/>
    <w:rsid w:val="00117F22"/>
    <w:rsid w:val="001200E8"/>
    <w:rsid w:val="00120E55"/>
    <w:rsid w:val="0012206F"/>
    <w:rsid w:val="00122551"/>
    <w:rsid w:val="001225A3"/>
    <w:rsid w:val="00123779"/>
    <w:rsid w:val="00124D31"/>
    <w:rsid w:val="001262B0"/>
    <w:rsid w:val="001275D1"/>
    <w:rsid w:val="00127E18"/>
    <w:rsid w:val="00132FC5"/>
    <w:rsid w:val="00133D66"/>
    <w:rsid w:val="001358E3"/>
    <w:rsid w:val="00140909"/>
    <w:rsid w:val="00142BAA"/>
    <w:rsid w:val="00143993"/>
    <w:rsid w:val="00143C5F"/>
    <w:rsid w:val="001441C8"/>
    <w:rsid w:val="0014424F"/>
    <w:rsid w:val="001449D7"/>
    <w:rsid w:val="00146EA9"/>
    <w:rsid w:val="001534C7"/>
    <w:rsid w:val="001535C4"/>
    <w:rsid w:val="001556AB"/>
    <w:rsid w:val="0015660A"/>
    <w:rsid w:val="00156B8C"/>
    <w:rsid w:val="001614BB"/>
    <w:rsid w:val="00161F69"/>
    <w:rsid w:val="0016361C"/>
    <w:rsid w:val="0016423A"/>
    <w:rsid w:val="0016658D"/>
    <w:rsid w:val="00167E02"/>
    <w:rsid w:val="00170E92"/>
    <w:rsid w:val="00171F8E"/>
    <w:rsid w:val="00174B44"/>
    <w:rsid w:val="00181389"/>
    <w:rsid w:val="00181613"/>
    <w:rsid w:val="00184004"/>
    <w:rsid w:val="001846AC"/>
    <w:rsid w:val="00186E3E"/>
    <w:rsid w:val="00193333"/>
    <w:rsid w:val="00193CAD"/>
    <w:rsid w:val="001969CE"/>
    <w:rsid w:val="00197FAB"/>
    <w:rsid w:val="001A0045"/>
    <w:rsid w:val="001A15FE"/>
    <w:rsid w:val="001A23E4"/>
    <w:rsid w:val="001A2E63"/>
    <w:rsid w:val="001A7AFC"/>
    <w:rsid w:val="001B1039"/>
    <w:rsid w:val="001B35FC"/>
    <w:rsid w:val="001B4117"/>
    <w:rsid w:val="001B7D81"/>
    <w:rsid w:val="001C16A9"/>
    <w:rsid w:val="001C2235"/>
    <w:rsid w:val="001C2E70"/>
    <w:rsid w:val="001CFA59"/>
    <w:rsid w:val="001D100A"/>
    <w:rsid w:val="001D1A5E"/>
    <w:rsid w:val="001D222A"/>
    <w:rsid w:val="001D3414"/>
    <w:rsid w:val="001D43A1"/>
    <w:rsid w:val="001E1EE3"/>
    <w:rsid w:val="001F0BCA"/>
    <w:rsid w:val="001F0EB9"/>
    <w:rsid w:val="001F0FD3"/>
    <w:rsid w:val="001F1388"/>
    <w:rsid w:val="001F16C4"/>
    <w:rsid w:val="001F18DA"/>
    <w:rsid w:val="001F2587"/>
    <w:rsid w:val="001F49AF"/>
    <w:rsid w:val="001F4CE9"/>
    <w:rsid w:val="002013C7"/>
    <w:rsid w:val="00202314"/>
    <w:rsid w:val="002033A4"/>
    <w:rsid w:val="00203B7E"/>
    <w:rsid w:val="002050DA"/>
    <w:rsid w:val="002051BE"/>
    <w:rsid w:val="00205BD9"/>
    <w:rsid w:val="0020698A"/>
    <w:rsid w:val="002069B6"/>
    <w:rsid w:val="00207DC6"/>
    <w:rsid w:val="00211AFC"/>
    <w:rsid w:val="00214B1E"/>
    <w:rsid w:val="00220F69"/>
    <w:rsid w:val="002224E0"/>
    <w:rsid w:val="0022363D"/>
    <w:rsid w:val="00223A54"/>
    <w:rsid w:val="002247CF"/>
    <w:rsid w:val="00224F98"/>
    <w:rsid w:val="00226BD8"/>
    <w:rsid w:val="00226FDF"/>
    <w:rsid w:val="00230FE1"/>
    <w:rsid w:val="00232C73"/>
    <w:rsid w:val="00232F67"/>
    <w:rsid w:val="002341AA"/>
    <w:rsid w:val="00235970"/>
    <w:rsid w:val="00235DC7"/>
    <w:rsid w:val="00235DE6"/>
    <w:rsid w:val="00240505"/>
    <w:rsid w:val="00240C20"/>
    <w:rsid w:val="002429E5"/>
    <w:rsid w:val="00244377"/>
    <w:rsid w:val="00244708"/>
    <w:rsid w:val="002461EF"/>
    <w:rsid w:val="0024688F"/>
    <w:rsid w:val="00246952"/>
    <w:rsid w:val="00246CFF"/>
    <w:rsid w:val="0024764D"/>
    <w:rsid w:val="00251078"/>
    <w:rsid w:val="00255065"/>
    <w:rsid w:val="0025985E"/>
    <w:rsid w:val="002632DB"/>
    <w:rsid w:val="002661AE"/>
    <w:rsid w:val="00270076"/>
    <w:rsid w:val="0027047A"/>
    <w:rsid w:val="00270722"/>
    <w:rsid w:val="0027497D"/>
    <w:rsid w:val="00274C9B"/>
    <w:rsid w:val="002802B2"/>
    <w:rsid w:val="00281F78"/>
    <w:rsid w:val="00283900"/>
    <w:rsid w:val="0029020F"/>
    <w:rsid w:val="00292623"/>
    <w:rsid w:val="00294B74"/>
    <w:rsid w:val="00295741"/>
    <w:rsid w:val="002A4D52"/>
    <w:rsid w:val="002A5C9E"/>
    <w:rsid w:val="002A7C48"/>
    <w:rsid w:val="002A7E4F"/>
    <w:rsid w:val="002B0294"/>
    <w:rsid w:val="002B1215"/>
    <w:rsid w:val="002B2AA3"/>
    <w:rsid w:val="002B2F90"/>
    <w:rsid w:val="002B309E"/>
    <w:rsid w:val="002B51F2"/>
    <w:rsid w:val="002B634D"/>
    <w:rsid w:val="002B7304"/>
    <w:rsid w:val="002C202C"/>
    <w:rsid w:val="002C2288"/>
    <w:rsid w:val="002C406E"/>
    <w:rsid w:val="002C4763"/>
    <w:rsid w:val="002C6AE2"/>
    <w:rsid w:val="002D0123"/>
    <w:rsid w:val="002D1AEE"/>
    <w:rsid w:val="002D6516"/>
    <w:rsid w:val="002E4763"/>
    <w:rsid w:val="002F152C"/>
    <w:rsid w:val="002F2F23"/>
    <w:rsid w:val="002F370F"/>
    <w:rsid w:val="002F3A38"/>
    <w:rsid w:val="0030472F"/>
    <w:rsid w:val="00306DF7"/>
    <w:rsid w:val="00311C01"/>
    <w:rsid w:val="003120D1"/>
    <w:rsid w:val="00312816"/>
    <w:rsid w:val="003142F1"/>
    <w:rsid w:val="00316E06"/>
    <w:rsid w:val="003176DC"/>
    <w:rsid w:val="0032455C"/>
    <w:rsid w:val="00325ADC"/>
    <w:rsid w:val="003308F3"/>
    <w:rsid w:val="00330E58"/>
    <w:rsid w:val="00331F49"/>
    <w:rsid w:val="003364E9"/>
    <w:rsid w:val="003371A6"/>
    <w:rsid w:val="00340283"/>
    <w:rsid w:val="00341F41"/>
    <w:rsid w:val="00346552"/>
    <w:rsid w:val="00347DB2"/>
    <w:rsid w:val="003525A4"/>
    <w:rsid w:val="00352C7E"/>
    <w:rsid w:val="00352EFE"/>
    <w:rsid w:val="003558CD"/>
    <w:rsid w:val="003564E5"/>
    <w:rsid w:val="0035717F"/>
    <w:rsid w:val="00360168"/>
    <w:rsid w:val="00361ADF"/>
    <w:rsid w:val="003622D0"/>
    <w:rsid w:val="003646ED"/>
    <w:rsid w:val="00371CF7"/>
    <w:rsid w:val="003721B5"/>
    <w:rsid w:val="00376AD7"/>
    <w:rsid w:val="00382B96"/>
    <w:rsid w:val="00383CF9"/>
    <w:rsid w:val="0039404D"/>
    <w:rsid w:val="00394085"/>
    <w:rsid w:val="00397834"/>
    <w:rsid w:val="003979DF"/>
    <w:rsid w:val="003A089C"/>
    <w:rsid w:val="003A22C8"/>
    <w:rsid w:val="003A35D7"/>
    <w:rsid w:val="003A418D"/>
    <w:rsid w:val="003A528A"/>
    <w:rsid w:val="003A6B86"/>
    <w:rsid w:val="003A6F13"/>
    <w:rsid w:val="003B19AC"/>
    <w:rsid w:val="003B2C7D"/>
    <w:rsid w:val="003B52DF"/>
    <w:rsid w:val="003B5F70"/>
    <w:rsid w:val="003C06B3"/>
    <w:rsid w:val="003C2B8C"/>
    <w:rsid w:val="003C5491"/>
    <w:rsid w:val="003D3517"/>
    <w:rsid w:val="003D3AD5"/>
    <w:rsid w:val="003D4370"/>
    <w:rsid w:val="003D5E91"/>
    <w:rsid w:val="003D6410"/>
    <w:rsid w:val="003D65B2"/>
    <w:rsid w:val="003E27F9"/>
    <w:rsid w:val="003E3FDA"/>
    <w:rsid w:val="003F013F"/>
    <w:rsid w:val="003F38DD"/>
    <w:rsid w:val="003F3A14"/>
    <w:rsid w:val="003F5EEA"/>
    <w:rsid w:val="003F6583"/>
    <w:rsid w:val="00401ACD"/>
    <w:rsid w:val="00404134"/>
    <w:rsid w:val="0040465F"/>
    <w:rsid w:val="0040542A"/>
    <w:rsid w:val="00405715"/>
    <w:rsid w:val="00407A2C"/>
    <w:rsid w:val="00412051"/>
    <w:rsid w:val="00415B81"/>
    <w:rsid w:val="00417723"/>
    <w:rsid w:val="0042494E"/>
    <w:rsid w:val="0042772A"/>
    <w:rsid w:val="00432327"/>
    <w:rsid w:val="00433C46"/>
    <w:rsid w:val="00437617"/>
    <w:rsid w:val="00437848"/>
    <w:rsid w:val="0044098D"/>
    <w:rsid w:val="00445CB1"/>
    <w:rsid w:val="00447627"/>
    <w:rsid w:val="00451C9E"/>
    <w:rsid w:val="00452634"/>
    <w:rsid w:val="00454C22"/>
    <w:rsid w:val="004556C5"/>
    <w:rsid w:val="00465C88"/>
    <w:rsid w:val="00471698"/>
    <w:rsid w:val="00471DD4"/>
    <w:rsid w:val="00472529"/>
    <w:rsid w:val="00475221"/>
    <w:rsid w:val="00475249"/>
    <w:rsid w:val="00475A07"/>
    <w:rsid w:val="004807BD"/>
    <w:rsid w:val="004844C2"/>
    <w:rsid w:val="00485766"/>
    <w:rsid w:val="00486E46"/>
    <w:rsid w:val="004957DC"/>
    <w:rsid w:val="00495F78"/>
    <w:rsid w:val="0049710B"/>
    <w:rsid w:val="004A17E5"/>
    <w:rsid w:val="004A2C91"/>
    <w:rsid w:val="004A3398"/>
    <w:rsid w:val="004A7FCA"/>
    <w:rsid w:val="004B2BB0"/>
    <w:rsid w:val="004B60BB"/>
    <w:rsid w:val="004B6CEB"/>
    <w:rsid w:val="004B6F61"/>
    <w:rsid w:val="004B78D2"/>
    <w:rsid w:val="004C111F"/>
    <w:rsid w:val="004C2DD2"/>
    <w:rsid w:val="004C3C32"/>
    <w:rsid w:val="004C44E7"/>
    <w:rsid w:val="004C4F24"/>
    <w:rsid w:val="004C6838"/>
    <w:rsid w:val="004D06E0"/>
    <w:rsid w:val="004D2CC6"/>
    <w:rsid w:val="004D31F6"/>
    <w:rsid w:val="004D5741"/>
    <w:rsid w:val="004D61BB"/>
    <w:rsid w:val="004E2280"/>
    <w:rsid w:val="004E3969"/>
    <w:rsid w:val="004E521A"/>
    <w:rsid w:val="004E6CD0"/>
    <w:rsid w:val="004E7FEF"/>
    <w:rsid w:val="004F1C91"/>
    <w:rsid w:val="004F4166"/>
    <w:rsid w:val="004F4DB3"/>
    <w:rsid w:val="004F796A"/>
    <w:rsid w:val="00500029"/>
    <w:rsid w:val="0050225F"/>
    <w:rsid w:val="00502913"/>
    <w:rsid w:val="0050351D"/>
    <w:rsid w:val="005042DE"/>
    <w:rsid w:val="005061ED"/>
    <w:rsid w:val="005078F5"/>
    <w:rsid w:val="00507F83"/>
    <w:rsid w:val="005130B4"/>
    <w:rsid w:val="00513FE6"/>
    <w:rsid w:val="00514ADC"/>
    <w:rsid w:val="00514FBD"/>
    <w:rsid w:val="00515D9C"/>
    <w:rsid w:val="00516650"/>
    <w:rsid w:val="00517D7C"/>
    <w:rsid w:val="00522663"/>
    <w:rsid w:val="00531F34"/>
    <w:rsid w:val="0053212D"/>
    <w:rsid w:val="0053223C"/>
    <w:rsid w:val="00533EB1"/>
    <w:rsid w:val="00534E0D"/>
    <w:rsid w:val="00537101"/>
    <w:rsid w:val="00542717"/>
    <w:rsid w:val="00542ABA"/>
    <w:rsid w:val="00543883"/>
    <w:rsid w:val="00543ABD"/>
    <w:rsid w:val="00544424"/>
    <w:rsid w:val="00546665"/>
    <w:rsid w:val="00546A1C"/>
    <w:rsid w:val="00546F59"/>
    <w:rsid w:val="0054F7C7"/>
    <w:rsid w:val="00557A63"/>
    <w:rsid w:val="00561974"/>
    <w:rsid w:val="00564029"/>
    <w:rsid w:val="00566349"/>
    <w:rsid w:val="00570133"/>
    <w:rsid w:val="00572A4F"/>
    <w:rsid w:val="0057490E"/>
    <w:rsid w:val="00575FD3"/>
    <w:rsid w:val="005762E5"/>
    <w:rsid w:val="0057672A"/>
    <w:rsid w:val="00577C47"/>
    <w:rsid w:val="0058205C"/>
    <w:rsid w:val="005822D2"/>
    <w:rsid w:val="00583CD2"/>
    <w:rsid w:val="005912C0"/>
    <w:rsid w:val="00591720"/>
    <w:rsid w:val="00593359"/>
    <w:rsid w:val="005933C5"/>
    <w:rsid w:val="0059476E"/>
    <w:rsid w:val="005947EB"/>
    <w:rsid w:val="00596DBE"/>
    <w:rsid w:val="00596F26"/>
    <w:rsid w:val="005A125A"/>
    <w:rsid w:val="005A7FFB"/>
    <w:rsid w:val="005B1E04"/>
    <w:rsid w:val="005B3009"/>
    <w:rsid w:val="005B3207"/>
    <w:rsid w:val="005B3D97"/>
    <w:rsid w:val="005B4578"/>
    <w:rsid w:val="005B5C9E"/>
    <w:rsid w:val="005B77CB"/>
    <w:rsid w:val="005C337B"/>
    <w:rsid w:val="005C3536"/>
    <w:rsid w:val="005C390B"/>
    <w:rsid w:val="005D3EEA"/>
    <w:rsid w:val="005D6A71"/>
    <w:rsid w:val="005D759F"/>
    <w:rsid w:val="005D77E5"/>
    <w:rsid w:val="005DB5F8"/>
    <w:rsid w:val="005E2E46"/>
    <w:rsid w:val="005E36AE"/>
    <w:rsid w:val="005E5F4D"/>
    <w:rsid w:val="005E79C9"/>
    <w:rsid w:val="005F22F4"/>
    <w:rsid w:val="005F3398"/>
    <w:rsid w:val="005F3C9D"/>
    <w:rsid w:val="005F3F6A"/>
    <w:rsid w:val="005F600B"/>
    <w:rsid w:val="005F6E3D"/>
    <w:rsid w:val="005F7A97"/>
    <w:rsid w:val="00601690"/>
    <w:rsid w:val="006019D2"/>
    <w:rsid w:val="00603077"/>
    <w:rsid w:val="0060590B"/>
    <w:rsid w:val="006104B5"/>
    <w:rsid w:val="00611E50"/>
    <w:rsid w:val="00612B0B"/>
    <w:rsid w:val="0061523D"/>
    <w:rsid w:val="006227F3"/>
    <w:rsid w:val="00627333"/>
    <w:rsid w:val="00637848"/>
    <w:rsid w:val="006417B1"/>
    <w:rsid w:val="00642397"/>
    <w:rsid w:val="00647652"/>
    <w:rsid w:val="00652B9F"/>
    <w:rsid w:val="00652BE6"/>
    <w:rsid w:val="006539C0"/>
    <w:rsid w:val="006602B1"/>
    <w:rsid w:val="00660E06"/>
    <w:rsid w:val="006610AB"/>
    <w:rsid w:val="00663DE1"/>
    <w:rsid w:val="00663EA1"/>
    <w:rsid w:val="006645BB"/>
    <w:rsid w:val="00665633"/>
    <w:rsid w:val="006668C3"/>
    <w:rsid w:val="006749A0"/>
    <w:rsid w:val="00676973"/>
    <w:rsid w:val="00677614"/>
    <w:rsid w:val="006825AF"/>
    <w:rsid w:val="00683702"/>
    <w:rsid w:val="00685B87"/>
    <w:rsid w:val="00685E99"/>
    <w:rsid w:val="00687093"/>
    <w:rsid w:val="00687E2B"/>
    <w:rsid w:val="0069376F"/>
    <w:rsid w:val="006949BA"/>
    <w:rsid w:val="00696AF0"/>
    <w:rsid w:val="00697BE1"/>
    <w:rsid w:val="006A0384"/>
    <w:rsid w:val="006A179B"/>
    <w:rsid w:val="006A4079"/>
    <w:rsid w:val="006A49AF"/>
    <w:rsid w:val="006A4B59"/>
    <w:rsid w:val="006A53F1"/>
    <w:rsid w:val="006A638B"/>
    <w:rsid w:val="006B081F"/>
    <w:rsid w:val="006B1223"/>
    <w:rsid w:val="006C1302"/>
    <w:rsid w:val="006C1F9A"/>
    <w:rsid w:val="006C3196"/>
    <w:rsid w:val="006C31F9"/>
    <w:rsid w:val="006D0588"/>
    <w:rsid w:val="006E0F9F"/>
    <w:rsid w:val="006E12D6"/>
    <w:rsid w:val="006E33D0"/>
    <w:rsid w:val="006E3B8D"/>
    <w:rsid w:val="006E521B"/>
    <w:rsid w:val="006E55AF"/>
    <w:rsid w:val="006F033D"/>
    <w:rsid w:val="006F0358"/>
    <w:rsid w:val="006F1802"/>
    <w:rsid w:val="006F1850"/>
    <w:rsid w:val="006F3C81"/>
    <w:rsid w:val="006F58CE"/>
    <w:rsid w:val="00702AC4"/>
    <w:rsid w:val="00705D06"/>
    <w:rsid w:val="00710D4B"/>
    <w:rsid w:val="007125F4"/>
    <w:rsid w:val="00712C43"/>
    <w:rsid w:val="00713087"/>
    <w:rsid w:val="007200AC"/>
    <w:rsid w:val="007207F6"/>
    <w:rsid w:val="00720B5B"/>
    <w:rsid w:val="00721B0C"/>
    <w:rsid w:val="00722148"/>
    <w:rsid w:val="00722337"/>
    <w:rsid w:val="00722EA4"/>
    <w:rsid w:val="007238FD"/>
    <w:rsid w:val="00723966"/>
    <w:rsid w:val="00732ACF"/>
    <w:rsid w:val="00734CBE"/>
    <w:rsid w:val="00735B0D"/>
    <w:rsid w:val="00735FA6"/>
    <w:rsid w:val="00742605"/>
    <w:rsid w:val="007429DD"/>
    <w:rsid w:val="00742BF0"/>
    <w:rsid w:val="007459EC"/>
    <w:rsid w:val="00745CF7"/>
    <w:rsid w:val="00747565"/>
    <w:rsid w:val="00750A6A"/>
    <w:rsid w:val="00750ACC"/>
    <w:rsid w:val="0075263F"/>
    <w:rsid w:val="007535EE"/>
    <w:rsid w:val="00754361"/>
    <w:rsid w:val="00760D82"/>
    <w:rsid w:val="00767522"/>
    <w:rsid w:val="00771818"/>
    <w:rsid w:val="00773250"/>
    <w:rsid w:val="00775267"/>
    <w:rsid w:val="00775C9D"/>
    <w:rsid w:val="00776363"/>
    <w:rsid w:val="0077658E"/>
    <w:rsid w:val="00784C80"/>
    <w:rsid w:val="00784CEE"/>
    <w:rsid w:val="007851B2"/>
    <w:rsid w:val="00794886"/>
    <w:rsid w:val="00795A71"/>
    <w:rsid w:val="007A2C67"/>
    <w:rsid w:val="007A42D0"/>
    <w:rsid w:val="007A4EBB"/>
    <w:rsid w:val="007A6F6E"/>
    <w:rsid w:val="007B1C0E"/>
    <w:rsid w:val="007B41BA"/>
    <w:rsid w:val="007B4A65"/>
    <w:rsid w:val="007B5398"/>
    <w:rsid w:val="007C078A"/>
    <w:rsid w:val="007C1D14"/>
    <w:rsid w:val="007C2F17"/>
    <w:rsid w:val="007C3AB7"/>
    <w:rsid w:val="007C53E6"/>
    <w:rsid w:val="007C59FC"/>
    <w:rsid w:val="007C5BDC"/>
    <w:rsid w:val="007D0524"/>
    <w:rsid w:val="007D0AA4"/>
    <w:rsid w:val="007D20FE"/>
    <w:rsid w:val="007D2C30"/>
    <w:rsid w:val="007D2E82"/>
    <w:rsid w:val="007D3831"/>
    <w:rsid w:val="007D5048"/>
    <w:rsid w:val="007E054B"/>
    <w:rsid w:val="007E0A64"/>
    <w:rsid w:val="007E0E2B"/>
    <w:rsid w:val="007E1A60"/>
    <w:rsid w:val="007E2C47"/>
    <w:rsid w:val="007E2D56"/>
    <w:rsid w:val="007E5E0F"/>
    <w:rsid w:val="007E6CD7"/>
    <w:rsid w:val="007F1CB9"/>
    <w:rsid w:val="007F265F"/>
    <w:rsid w:val="007F3C89"/>
    <w:rsid w:val="007F5FC6"/>
    <w:rsid w:val="00800262"/>
    <w:rsid w:val="00800874"/>
    <w:rsid w:val="00801B15"/>
    <w:rsid w:val="00802125"/>
    <w:rsid w:val="0080230F"/>
    <w:rsid w:val="008049BC"/>
    <w:rsid w:val="008077F8"/>
    <w:rsid w:val="00812FF9"/>
    <w:rsid w:val="008131C3"/>
    <w:rsid w:val="00813CAB"/>
    <w:rsid w:val="00816582"/>
    <w:rsid w:val="00823468"/>
    <w:rsid w:val="00823699"/>
    <w:rsid w:val="00824370"/>
    <w:rsid w:val="0082610E"/>
    <w:rsid w:val="00830701"/>
    <w:rsid w:val="00831DEE"/>
    <w:rsid w:val="00834E88"/>
    <w:rsid w:val="00843F1F"/>
    <w:rsid w:val="0084549A"/>
    <w:rsid w:val="0084618E"/>
    <w:rsid w:val="008514B8"/>
    <w:rsid w:val="008532EE"/>
    <w:rsid w:val="0085696D"/>
    <w:rsid w:val="0085CF9F"/>
    <w:rsid w:val="00860A0C"/>
    <w:rsid w:val="0086141E"/>
    <w:rsid w:val="0086210D"/>
    <w:rsid w:val="008678F6"/>
    <w:rsid w:val="00867CFB"/>
    <w:rsid w:val="00871482"/>
    <w:rsid w:val="00872C68"/>
    <w:rsid w:val="00873085"/>
    <w:rsid w:val="00873855"/>
    <w:rsid w:val="00874E90"/>
    <w:rsid w:val="00874F54"/>
    <w:rsid w:val="00875BA6"/>
    <w:rsid w:val="008762AE"/>
    <w:rsid w:val="008869AA"/>
    <w:rsid w:val="00887C89"/>
    <w:rsid w:val="008903FD"/>
    <w:rsid w:val="00890586"/>
    <w:rsid w:val="00893E78"/>
    <w:rsid w:val="0089510D"/>
    <w:rsid w:val="00895D8C"/>
    <w:rsid w:val="008A0D23"/>
    <w:rsid w:val="008A4870"/>
    <w:rsid w:val="008A6341"/>
    <w:rsid w:val="008A7B4B"/>
    <w:rsid w:val="008B1361"/>
    <w:rsid w:val="008B1ECC"/>
    <w:rsid w:val="008B23F0"/>
    <w:rsid w:val="008B2B1A"/>
    <w:rsid w:val="008B3830"/>
    <w:rsid w:val="008B4305"/>
    <w:rsid w:val="008B58B7"/>
    <w:rsid w:val="008B7CE1"/>
    <w:rsid w:val="008C02B7"/>
    <w:rsid w:val="008C4C05"/>
    <w:rsid w:val="008C6647"/>
    <w:rsid w:val="008C6A4B"/>
    <w:rsid w:val="008C6ABC"/>
    <w:rsid w:val="008C7ACC"/>
    <w:rsid w:val="008D32DB"/>
    <w:rsid w:val="008D3443"/>
    <w:rsid w:val="008D3C1C"/>
    <w:rsid w:val="008D4DA0"/>
    <w:rsid w:val="008D718A"/>
    <w:rsid w:val="008E0106"/>
    <w:rsid w:val="008E02C4"/>
    <w:rsid w:val="008E117A"/>
    <w:rsid w:val="008E1900"/>
    <w:rsid w:val="008E2D07"/>
    <w:rsid w:val="008E3DAD"/>
    <w:rsid w:val="008E54E1"/>
    <w:rsid w:val="008F1270"/>
    <w:rsid w:val="008F2A91"/>
    <w:rsid w:val="008F3F4F"/>
    <w:rsid w:val="008F3F6F"/>
    <w:rsid w:val="008F5D36"/>
    <w:rsid w:val="008F7B90"/>
    <w:rsid w:val="00900CC3"/>
    <w:rsid w:val="00901AAD"/>
    <w:rsid w:val="009050B6"/>
    <w:rsid w:val="00905AB3"/>
    <w:rsid w:val="00905B5B"/>
    <w:rsid w:val="00907071"/>
    <w:rsid w:val="00911914"/>
    <w:rsid w:val="00912A60"/>
    <w:rsid w:val="009140A4"/>
    <w:rsid w:val="0091567A"/>
    <w:rsid w:val="0092209B"/>
    <w:rsid w:val="009228A4"/>
    <w:rsid w:val="0092382C"/>
    <w:rsid w:val="00930D51"/>
    <w:rsid w:val="00931C23"/>
    <w:rsid w:val="00933501"/>
    <w:rsid w:val="0095011B"/>
    <w:rsid w:val="0095457C"/>
    <w:rsid w:val="00955B89"/>
    <w:rsid w:val="009564B6"/>
    <w:rsid w:val="00957667"/>
    <w:rsid w:val="00957A0D"/>
    <w:rsid w:val="00957B67"/>
    <w:rsid w:val="0096008C"/>
    <w:rsid w:val="0096228A"/>
    <w:rsid w:val="0096422C"/>
    <w:rsid w:val="0096432A"/>
    <w:rsid w:val="009653C7"/>
    <w:rsid w:val="00972EA2"/>
    <w:rsid w:val="009733AE"/>
    <w:rsid w:val="00974650"/>
    <w:rsid w:val="00975062"/>
    <w:rsid w:val="00975B5D"/>
    <w:rsid w:val="00975FEA"/>
    <w:rsid w:val="00980976"/>
    <w:rsid w:val="00982597"/>
    <w:rsid w:val="00982E4C"/>
    <w:rsid w:val="00984B97"/>
    <w:rsid w:val="00985043"/>
    <w:rsid w:val="009860ED"/>
    <w:rsid w:val="00986E8C"/>
    <w:rsid w:val="009874D4"/>
    <w:rsid w:val="0099005C"/>
    <w:rsid w:val="00990633"/>
    <w:rsid w:val="00991FA5"/>
    <w:rsid w:val="00992ACA"/>
    <w:rsid w:val="00993C4B"/>
    <w:rsid w:val="009960C7"/>
    <w:rsid w:val="00996FAC"/>
    <w:rsid w:val="009A2E86"/>
    <w:rsid w:val="009A66E7"/>
    <w:rsid w:val="009B0690"/>
    <w:rsid w:val="009B1AC1"/>
    <w:rsid w:val="009B488C"/>
    <w:rsid w:val="009C2C84"/>
    <w:rsid w:val="009C560A"/>
    <w:rsid w:val="009C6D18"/>
    <w:rsid w:val="009C71A2"/>
    <w:rsid w:val="009C7614"/>
    <w:rsid w:val="009D1AD9"/>
    <w:rsid w:val="009D48A5"/>
    <w:rsid w:val="009D5428"/>
    <w:rsid w:val="009E4377"/>
    <w:rsid w:val="009E4B5A"/>
    <w:rsid w:val="009E567A"/>
    <w:rsid w:val="009E7B70"/>
    <w:rsid w:val="009F021E"/>
    <w:rsid w:val="009F10E0"/>
    <w:rsid w:val="009F6AC2"/>
    <w:rsid w:val="009F7A86"/>
    <w:rsid w:val="009F7FEF"/>
    <w:rsid w:val="00A00B8C"/>
    <w:rsid w:val="00A019CC"/>
    <w:rsid w:val="00A01B30"/>
    <w:rsid w:val="00A044E6"/>
    <w:rsid w:val="00A046C1"/>
    <w:rsid w:val="00A0604C"/>
    <w:rsid w:val="00A06EB0"/>
    <w:rsid w:val="00A15A5F"/>
    <w:rsid w:val="00A1633E"/>
    <w:rsid w:val="00A232A3"/>
    <w:rsid w:val="00A23356"/>
    <w:rsid w:val="00A2371A"/>
    <w:rsid w:val="00A24B73"/>
    <w:rsid w:val="00A2548A"/>
    <w:rsid w:val="00A25BAE"/>
    <w:rsid w:val="00A31352"/>
    <w:rsid w:val="00A323F1"/>
    <w:rsid w:val="00A336AA"/>
    <w:rsid w:val="00A34F3E"/>
    <w:rsid w:val="00A35A79"/>
    <w:rsid w:val="00A41E9D"/>
    <w:rsid w:val="00A42262"/>
    <w:rsid w:val="00A42A22"/>
    <w:rsid w:val="00A43AE4"/>
    <w:rsid w:val="00A44B3A"/>
    <w:rsid w:val="00A4559F"/>
    <w:rsid w:val="00A52749"/>
    <w:rsid w:val="00A55775"/>
    <w:rsid w:val="00A56135"/>
    <w:rsid w:val="00A6048D"/>
    <w:rsid w:val="00A643E4"/>
    <w:rsid w:val="00A64881"/>
    <w:rsid w:val="00A70C75"/>
    <w:rsid w:val="00A71335"/>
    <w:rsid w:val="00A73BBD"/>
    <w:rsid w:val="00A73D15"/>
    <w:rsid w:val="00A74F88"/>
    <w:rsid w:val="00A8455A"/>
    <w:rsid w:val="00A8F230"/>
    <w:rsid w:val="00A9052F"/>
    <w:rsid w:val="00A90A7F"/>
    <w:rsid w:val="00A926EB"/>
    <w:rsid w:val="00A93F87"/>
    <w:rsid w:val="00A949ED"/>
    <w:rsid w:val="00A956A9"/>
    <w:rsid w:val="00A95DA6"/>
    <w:rsid w:val="00A96C19"/>
    <w:rsid w:val="00A96FFF"/>
    <w:rsid w:val="00A9700C"/>
    <w:rsid w:val="00AA319B"/>
    <w:rsid w:val="00AA3958"/>
    <w:rsid w:val="00AA3A5F"/>
    <w:rsid w:val="00AA4081"/>
    <w:rsid w:val="00AB233C"/>
    <w:rsid w:val="00AB27A6"/>
    <w:rsid w:val="00AB391C"/>
    <w:rsid w:val="00AB448F"/>
    <w:rsid w:val="00AB613E"/>
    <w:rsid w:val="00AB6AFE"/>
    <w:rsid w:val="00AC048A"/>
    <w:rsid w:val="00AC1352"/>
    <w:rsid w:val="00AC2304"/>
    <w:rsid w:val="00AC2CA6"/>
    <w:rsid w:val="00AC3F2B"/>
    <w:rsid w:val="00AC46C9"/>
    <w:rsid w:val="00AD3D0B"/>
    <w:rsid w:val="00AD4D28"/>
    <w:rsid w:val="00AD603E"/>
    <w:rsid w:val="00AD7873"/>
    <w:rsid w:val="00AE3594"/>
    <w:rsid w:val="00AE557B"/>
    <w:rsid w:val="00AE5C13"/>
    <w:rsid w:val="00AE7980"/>
    <w:rsid w:val="00AF1278"/>
    <w:rsid w:val="00AF2C24"/>
    <w:rsid w:val="00AF5895"/>
    <w:rsid w:val="00B03550"/>
    <w:rsid w:val="00B04C78"/>
    <w:rsid w:val="00B0516E"/>
    <w:rsid w:val="00B10783"/>
    <w:rsid w:val="00B108FB"/>
    <w:rsid w:val="00B1160C"/>
    <w:rsid w:val="00B146D6"/>
    <w:rsid w:val="00B1740E"/>
    <w:rsid w:val="00B208F1"/>
    <w:rsid w:val="00B21557"/>
    <w:rsid w:val="00B22702"/>
    <w:rsid w:val="00B23987"/>
    <w:rsid w:val="00B263FC"/>
    <w:rsid w:val="00B30D55"/>
    <w:rsid w:val="00B319CD"/>
    <w:rsid w:val="00B31F70"/>
    <w:rsid w:val="00B3424C"/>
    <w:rsid w:val="00B357C4"/>
    <w:rsid w:val="00B37DDA"/>
    <w:rsid w:val="00B43470"/>
    <w:rsid w:val="00B4387F"/>
    <w:rsid w:val="00B4413B"/>
    <w:rsid w:val="00B441CF"/>
    <w:rsid w:val="00B4460C"/>
    <w:rsid w:val="00B46D0F"/>
    <w:rsid w:val="00B50B72"/>
    <w:rsid w:val="00B50E2D"/>
    <w:rsid w:val="00B521A8"/>
    <w:rsid w:val="00B52BEC"/>
    <w:rsid w:val="00B54B9A"/>
    <w:rsid w:val="00B5579D"/>
    <w:rsid w:val="00B5BB8C"/>
    <w:rsid w:val="00B60B12"/>
    <w:rsid w:val="00B60C44"/>
    <w:rsid w:val="00B60F2E"/>
    <w:rsid w:val="00B6166B"/>
    <w:rsid w:val="00B67E40"/>
    <w:rsid w:val="00B71356"/>
    <w:rsid w:val="00B72D03"/>
    <w:rsid w:val="00B74651"/>
    <w:rsid w:val="00B75A19"/>
    <w:rsid w:val="00B762CA"/>
    <w:rsid w:val="00B7777D"/>
    <w:rsid w:val="00B83651"/>
    <w:rsid w:val="00B8582F"/>
    <w:rsid w:val="00B86CD2"/>
    <w:rsid w:val="00B9014C"/>
    <w:rsid w:val="00B90B9B"/>
    <w:rsid w:val="00B92E66"/>
    <w:rsid w:val="00B96D7C"/>
    <w:rsid w:val="00BA1610"/>
    <w:rsid w:val="00BA31CF"/>
    <w:rsid w:val="00BA4FD0"/>
    <w:rsid w:val="00BA59C8"/>
    <w:rsid w:val="00BA6C3B"/>
    <w:rsid w:val="00BA7ACD"/>
    <w:rsid w:val="00BB019D"/>
    <w:rsid w:val="00BB0CA5"/>
    <w:rsid w:val="00BB22DE"/>
    <w:rsid w:val="00BB2A29"/>
    <w:rsid w:val="00BB42A1"/>
    <w:rsid w:val="00BC3583"/>
    <w:rsid w:val="00BC3FFE"/>
    <w:rsid w:val="00BC4862"/>
    <w:rsid w:val="00BC5AC4"/>
    <w:rsid w:val="00BC787A"/>
    <w:rsid w:val="00BD0D80"/>
    <w:rsid w:val="00BD59CF"/>
    <w:rsid w:val="00BD5E20"/>
    <w:rsid w:val="00BD6582"/>
    <w:rsid w:val="00BE13CF"/>
    <w:rsid w:val="00BE1DB4"/>
    <w:rsid w:val="00BE2024"/>
    <w:rsid w:val="00BE4B99"/>
    <w:rsid w:val="00BE5C00"/>
    <w:rsid w:val="00BF02A4"/>
    <w:rsid w:val="00BF1358"/>
    <w:rsid w:val="00BF14C5"/>
    <w:rsid w:val="00BF1C05"/>
    <w:rsid w:val="00BF5B3C"/>
    <w:rsid w:val="00BF6AA3"/>
    <w:rsid w:val="00BF6DC4"/>
    <w:rsid w:val="00C0130A"/>
    <w:rsid w:val="00C04CDC"/>
    <w:rsid w:val="00C053D6"/>
    <w:rsid w:val="00C063ED"/>
    <w:rsid w:val="00C06D36"/>
    <w:rsid w:val="00C071C5"/>
    <w:rsid w:val="00C10D14"/>
    <w:rsid w:val="00C11F84"/>
    <w:rsid w:val="00C125B8"/>
    <w:rsid w:val="00C13083"/>
    <w:rsid w:val="00C13162"/>
    <w:rsid w:val="00C13F66"/>
    <w:rsid w:val="00C15212"/>
    <w:rsid w:val="00C15259"/>
    <w:rsid w:val="00C15855"/>
    <w:rsid w:val="00C15E6E"/>
    <w:rsid w:val="00C21436"/>
    <w:rsid w:val="00C2265C"/>
    <w:rsid w:val="00C23D40"/>
    <w:rsid w:val="00C247BA"/>
    <w:rsid w:val="00C25051"/>
    <w:rsid w:val="00C255FE"/>
    <w:rsid w:val="00C27F78"/>
    <w:rsid w:val="00C302FA"/>
    <w:rsid w:val="00C3102E"/>
    <w:rsid w:val="00C33997"/>
    <w:rsid w:val="00C33EB6"/>
    <w:rsid w:val="00C33F03"/>
    <w:rsid w:val="00C365BC"/>
    <w:rsid w:val="00C378D8"/>
    <w:rsid w:val="00C418BE"/>
    <w:rsid w:val="00C44299"/>
    <w:rsid w:val="00C466E7"/>
    <w:rsid w:val="00C46B10"/>
    <w:rsid w:val="00C4D026"/>
    <w:rsid w:val="00C51B9A"/>
    <w:rsid w:val="00C5280F"/>
    <w:rsid w:val="00C54CF4"/>
    <w:rsid w:val="00C55A0D"/>
    <w:rsid w:val="00C5678C"/>
    <w:rsid w:val="00C60091"/>
    <w:rsid w:val="00C622FC"/>
    <w:rsid w:val="00C6287C"/>
    <w:rsid w:val="00C62D66"/>
    <w:rsid w:val="00C71E2C"/>
    <w:rsid w:val="00C73691"/>
    <w:rsid w:val="00C738E2"/>
    <w:rsid w:val="00C741B7"/>
    <w:rsid w:val="00C743BF"/>
    <w:rsid w:val="00C7526E"/>
    <w:rsid w:val="00C82624"/>
    <w:rsid w:val="00C82CBD"/>
    <w:rsid w:val="00C87783"/>
    <w:rsid w:val="00C90FAB"/>
    <w:rsid w:val="00C92DD0"/>
    <w:rsid w:val="00C9503E"/>
    <w:rsid w:val="00C95199"/>
    <w:rsid w:val="00C95840"/>
    <w:rsid w:val="00C96191"/>
    <w:rsid w:val="00C96C31"/>
    <w:rsid w:val="00C9740C"/>
    <w:rsid w:val="00C9787A"/>
    <w:rsid w:val="00CA0A8B"/>
    <w:rsid w:val="00CA22D7"/>
    <w:rsid w:val="00CA4B6C"/>
    <w:rsid w:val="00CA4BCB"/>
    <w:rsid w:val="00CA5FE3"/>
    <w:rsid w:val="00CA71A6"/>
    <w:rsid w:val="00CB32BF"/>
    <w:rsid w:val="00CB49FC"/>
    <w:rsid w:val="00CB4D17"/>
    <w:rsid w:val="00CB6154"/>
    <w:rsid w:val="00CC1851"/>
    <w:rsid w:val="00CC1C67"/>
    <w:rsid w:val="00CC342E"/>
    <w:rsid w:val="00CC7360"/>
    <w:rsid w:val="00CC75FB"/>
    <w:rsid w:val="00CD0F3C"/>
    <w:rsid w:val="00CD2F42"/>
    <w:rsid w:val="00CD35C6"/>
    <w:rsid w:val="00CD5802"/>
    <w:rsid w:val="00CD67B0"/>
    <w:rsid w:val="00CD7C09"/>
    <w:rsid w:val="00CD7F95"/>
    <w:rsid w:val="00CE1A56"/>
    <w:rsid w:val="00CE31A2"/>
    <w:rsid w:val="00CE3819"/>
    <w:rsid w:val="00CE505F"/>
    <w:rsid w:val="00CE60D9"/>
    <w:rsid w:val="00CE7DF7"/>
    <w:rsid w:val="00CF0442"/>
    <w:rsid w:val="00CF068D"/>
    <w:rsid w:val="00CF220D"/>
    <w:rsid w:val="00CF7AAE"/>
    <w:rsid w:val="00D0045F"/>
    <w:rsid w:val="00D02132"/>
    <w:rsid w:val="00D11677"/>
    <w:rsid w:val="00D13C4F"/>
    <w:rsid w:val="00D1635E"/>
    <w:rsid w:val="00D16520"/>
    <w:rsid w:val="00D20744"/>
    <w:rsid w:val="00D30643"/>
    <w:rsid w:val="00D3399E"/>
    <w:rsid w:val="00D343B3"/>
    <w:rsid w:val="00D34887"/>
    <w:rsid w:val="00D36883"/>
    <w:rsid w:val="00D37B17"/>
    <w:rsid w:val="00D40B76"/>
    <w:rsid w:val="00D45549"/>
    <w:rsid w:val="00D46666"/>
    <w:rsid w:val="00D50773"/>
    <w:rsid w:val="00D524EC"/>
    <w:rsid w:val="00D56470"/>
    <w:rsid w:val="00D60194"/>
    <w:rsid w:val="00D6250C"/>
    <w:rsid w:val="00D62682"/>
    <w:rsid w:val="00D6391D"/>
    <w:rsid w:val="00D63B44"/>
    <w:rsid w:val="00D65E29"/>
    <w:rsid w:val="00D66D5F"/>
    <w:rsid w:val="00D7011C"/>
    <w:rsid w:val="00D704CD"/>
    <w:rsid w:val="00D70C6F"/>
    <w:rsid w:val="00D733F8"/>
    <w:rsid w:val="00D734BB"/>
    <w:rsid w:val="00D7374E"/>
    <w:rsid w:val="00D74A1E"/>
    <w:rsid w:val="00D7597B"/>
    <w:rsid w:val="00D765C8"/>
    <w:rsid w:val="00D83141"/>
    <w:rsid w:val="00D83B9E"/>
    <w:rsid w:val="00D86AC6"/>
    <w:rsid w:val="00D872F5"/>
    <w:rsid w:val="00D90968"/>
    <w:rsid w:val="00D91852"/>
    <w:rsid w:val="00D93FF8"/>
    <w:rsid w:val="00D958AD"/>
    <w:rsid w:val="00D9725C"/>
    <w:rsid w:val="00DA4C6C"/>
    <w:rsid w:val="00DA4EF5"/>
    <w:rsid w:val="00DB16D2"/>
    <w:rsid w:val="00DB2E28"/>
    <w:rsid w:val="00DB3F52"/>
    <w:rsid w:val="00DB575B"/>
    <w:rsid w:val="00DB6450"/>
    <w:rsid w:val="00DB7FAB"/>
    <w:rsid w:val="00DC12AF"/>
    <w:rsid w:val="00DC226B"/>
    <w:rsid w:val="00DC2618"/>
    <w:rsid w:val="00DC5596"/>
    <w:rsid w:val="00DD3620"/>
    <w:rsid w:val="00DD6DB5"/>
    <w:rsid w:val="00DE17C2"/>
    <w:rsid w:val="00DE2E33"/>
    <w:rsid w:val="00DE7AB7"/>
    <w:rsid w:val="00DF25F8"/>
    <w:rsid w:val="00DF4A30"/>
    <w:rsid w:val="00E01755"/>
    <w:rsid w:val="00E02431"/>
    <w:rsid w:val="00E045A2"/>
    <w:rsid w:val="00E05641"/>
    <w:rsid w:val="00E0566D"/>
    <w:rsid w:val="00E05C00"/>
    <w:rsid w:val="00E06ACE"/>
    <w:rsid w:val="00E06C49"/>
    <w:rsid w:val="00E117B1"/>
    <w:rsid w:val="00E128B1"/>
    <w:rsid w:val="00E12C2D"/>
    <w:rsid w:val="00E12CCC"/>
    <w:rsid w:val="00E149DA"/>
    <w:rsid w:val="00E16CEC"/>
    <w:rsid w:val="00E16E18"/>
    <w:rsid w:val="00E20EEE"/>
    <w:rsid w:val="00E23773"/>
    <w:rsid w:val="00E23E01"/>
    <w:rsid w:val="00E24701"/>
    <w:rsid w:val="00E33263"/>
    <w:rsid w:val="00E335A5"/>
    <w:rsid w:val="00E358D5"/>
    <w:rsid w:val="00E35A50"/>
    <w:rsid w:val="00E376E0"/>
    <w:rsid w:val="00E41B95"/>
    <w:rsid w:val="00E431EC"/>
    <w:rsid w:val="00E47F45"/>
    <w:rsid w:val="00E51622"/>
    <w:rsid w:val="00E531BA"/>
    <w:rsid w:val="00E5649C"/>
    <w:rsid w:val="00E57182"/>
    <w:rsid w:val="00E646E3"/>
    <w:rsid w:val="00E64929"/>
    <w:rsid w:val="00E66327"/>
    <w:rsid w:val="00E67DD0"/>
    <w:rsid w:val="00E71B3E"/>
    <w:rsid w:val="00E71EFA"/>
    <w:rsid w:val="00E73375"/>
    <w:rsid w:val="00E7781F"/>
    <w:rsid w:val="00E80CF3"/>
    <w:rsid w:val="00E812BC"/>
    <w:rsid w:val="00E82802"/>
    <w:rsid w:val="00E89898"/>
    <w:rsid w:val="00E968C2"/>
    <w:rsid w:val="00EA063C"/>
    <w:rsid w:val="00EA0FF8"/>
    <w:rsid w:val="00EA13AE"/>
    <w:rsid w:val="00EA2C72"/>
    <w:rsid w:val="00EA3782"/>
    <w:rsid w:val="00EA42AD"/>
    <w:rsid w:val="00EA7F31"/>
    <w:rsid w:val="00EB37B2"/>
    <w:rsid w:val="00EB4DF6"/>
    <w:rsid w:val="00EB5001"/>
    <w:rsid w:val="00EB5CF1"/>
    <w:rsid w:val="00EC0EA9"/>
    <w:rsid w:val="00EC15DC"/>
    <w:rsid w:val="00EC15DD"/>
    <w:rsid w:val="00EC7C52"/>
    <w:rsid w:val="00ED199F"/>
    <w:rsid w:val="00ED2F54"/>
    <w:rsid w:val="00ED3544"/>
    <w:rsid w:val="00ED4116"/>
    <w:rsid w:val="00ED462D"/>
    <w:rsid w:val="00EE1BD5"/>
    <w:rsid w:val="00EE22B5"/>
    <w:rsid w:val="00EE35EA"/>
    <w:rsid w:val="00EE38D5"/>
    <w:rsid w:val="00EE3DFF"/>
    <w:rsid w:val="00EE46AC"/>
    <w:rsid w:val="00EE5B42"/>
    <w:rsid w:val="00EE722A"/>
    <w:rsid w:val="00EE7970"/>
    <w:rsid w:val="00EF1617"/>
    <w:rsid w:val="00EF3A44"/>
    <w:rsid w:val="00EF674C"/>
    <w:rsid w:val="00EF7827"/>
    <w:rsid w:val="00F0273E"/>
    <w:rsid w:val="00F02DA5"/>
    <w:rsid w:val="00F02FCA"/>
    <w:rsid w:val="00F03642"/>
    <w:rsid w:val="00F04E0A"/>
    <w:rsid w:val="00F059AE"/>
    <w:rsid w:val="00F06C0A"/>
    <w:rsid w:val="00F12517"/>
    <w:rsid w:val="00F14242"/>
    <w:rsid w:val="00F14335"/>
    <w:rsid w:val="00F1532D"/>
    <w:rsid w:val="00F169D4"/>
    <w:rsid w:val="00F170C3"/>
    <w:rsid w:val="00F210AD"/>
    <w:rsid w:val="00F22EE5"/>
    <w:rsid w:val="00F25C2D"/>
    <w:rsid w:val="00F26600"/>
    <w:rsid w:val="00F26DA5"/>
    <w:rsid w:val="00F27EB6"/>
    <w:rsid w:val="00F32242"/>
    <w:rsid w:val="00F34D1E"/>
    <w:rsid w:val="00F351FD"/>
    <w:rsid w:val="00F35E5A"/>
    <w:rsid w:val="00F37B59"/>
    <w:rsid w:val="00F400D7"/>
    <w:rsid w:val="00F40946"/>
    <w:rsid w:val="00F423B1"/>
    <w:rsid w:val="00F440CC"/>
    <w:rsid w:val="00F44272"/>
    <w:rsid w:val="00F45628"/>
    <w:rsid w:val="00F465F4"/>
    <w:rsid w:val="00F466C2"/>
    <w:rsid w:val="00F47BD3"/>
    <w:rsid w:val="00F5275E"/>
    <w:rsid w:val="00F527C1"/>
    <w:rsid w:val="00F540B2"/>
    <w:rsid w:val="00F5438E"/>
    <w:rsid w:val="00F56897"/>
    <w:rsid w:val="00F601F6"/>
    <w:rsid w:val="00F607D9"/>
    <w:rsid w:val="00F614D9"/>
    <w:rsid w:val="00F61A74"/>
    <w:rsid w:val="00F63743"/>
    <w:rsid w:val="00F63EAF"/>
    <w:rsid w:val="00F64970"/>
    <w:rsid w:val="00F664C8"/>
    <w:rsid w:val="00F66879"/>
    <w:rsid w:val="00F67A47"/>
    <w:rsid w:val="00F67ACC"/>
    <w:rsid w:val="00F67FCF"/>
    <w:rsid w:val="00F70389"/>
    <w:rsid w:val="00F7431E"/>
    <w:rsid w:val="00F745AC"/>
    <w:rsid w:val="00F8222E"/>
    <w:rsid w:val="00F83365"/>
    <w:rsid w:val="00F879FF"/>
    <w:rsid w:val="00F87DC7"/>
    <w:rsid w:val="00F90472"/>
    <w:rsid w:val="00F9139E"/>
    <w:rsid w:val="00F939FB"/>
    <w:rsid w:val="00F979DA"/>
    <w:rsid w:val="00F97DB0"/>
    <w:rsid w:val="00FA24A8"/>
    <w:rsid w:val="00FA3674"/>
    <w:rsid w:val="00FA389F"/>
    <w:rsid w:val="00FA627C"/>
    <w:rsid w:val="00FB0A7A"/>
    <w:rsid w:val="00FB0DFC"/>
    <w:rsid w:val="00FB1A24"/>
    <w:rsid w:val="00FB3021"/>
    <w:rsid w:val="00FB52C2"/>
    <w:rsid w:val="00FB5596"/>
    <w:rsid w:val="00FB72A6"/>
    <w:rsid w:val="00FC2A8B"/>
    <w:rsid w:val="00FC6AAC"/>
    <w:rsid w:val="00FC6D01"/>
    <w:rsid w:val="00FD0CBC"/>
    <w:rsid w:val="00FD2E09"/>
    <w:rsid w:val="00FD450F"/>
    <w:rsid w:val="00FD5DBB"/>
    <w:rsid w:val="00FE001B"/>
    <w:rsid w:val="00FE06C1"/>
    <w:rsid w:val="00FE1A63"/>
    <w:rsid w:val="00FE237E"/>
    <w:rsid w:val="00FE3245"/>
    <w:rsid w:val="00FE4440"/>
    <w:rsid w:val="00FE464C"/>
    <w:rsid w:val="00FE5A70"/>
    <w:rsid w:val="00FE72B0"/>
    <w:rsid w:val="00FE760F"/>
    <w:rsid w:val="00FF00C7"/>
    <w:rsid w:val="00FF44F8"/>
    <w:rsid w:val="00FF6C3A"/>
    <w:rsid w:val="00FF79D4"/>
    <w:rsid w:val="0111C96F"/>
    <w:rsid w:val="0113A602"/>
    <w:rsid w:val="0122A408"/>
    <w:rsid w:val="012E493E"/>
    <w:rsid w:val="012FCA70"/>
    <w:rsid w:val="0148EC3D"/>
    <w:rsid w:val="0157AD33"/>
    <w:rsid w:val="016E64CF"/>
    <w:rsid w:val="01B58132"/>
    <w:rsid w:val="01F71A43"/>
    <w:rsid w:val="0208824E"/>
    <w:rsid w:val="0222E78D"/>
    <w:rsid w:val="02362351"/>
    <w:rsid w:val="024C2F5B"/>
    <w:rsid w:val="02564F12"/>
    <w:rsid w:val="02603334"/>
    <w:rsid w:val="028DFF46"/>
    <w:rsid w:val="02C5E635"/>
    <w:rsid w:val="02CC68B1"/>
    <w:rsid w:val="02CD6540"/>
    <w:rsid w:val="02D2481A"/>
    <w:rsid w:val="02E34189"/>
    <w:rsid w:val="02E83085"/>
    <w:rsid w:val="02E8BD92"/>
    <w:rsid w:val="030165F4"/>
    <w:rsid w:val="030ADD24"/>
    <w:rsid w:val="030F69D4"/>
    <w:rsid w:val="030F7BE2"/>
    <w:rsid w:val="03300867"/>
    <w:rsid w:val="03445965"/>
    <w:rsid w:val="0371C0EA"/>
    <w:rsid w:val="03871839"/>
    <w:rsid w:val="03CF2B79"/>
    <w:rsid w:val="03E278F7"/>
    <w:rsid w:val="03E33020"/>
    <w:rsid w:val="03F01093"/>
    <w:rsid w:val="03FE04AC"/>
    <w:rsid w:val="04002E7D"/>
    <w:rsid w:val="0404A8E1"/>
    <w:rsid w:val="040C469A"/>
    <w:rsid w:val="04175B48"/>
    <w:rsid w:val="0437F334"/>
    <w:rsid w:val="045A9359"/>
    <w:rsid w:val="049F8A48"/>
    <w:rsid w:val="04A072FC"/>
    <w:rsid w:val="04DE32A2"/>
    <w:rsid w:val="04E1E4B5"/>
    <w:rsid w:val="0515E4F4"/>
    <w:rsid w:val="05441EC1"/>
    <w:rsid w:val="05566DF4"/>
    <w:rsid w:val="0577A05F"/>
    <w:rsid w:val="05CC2BCD"/>
    <w:rsid w:val="05DF8CCF"/>
    <w:rsid w:val="05E0D470"/>
    <w:rsid w:val="0602D907"/>
    <w:rsid w:val="0614E138"/>
    <w:rsid w:val="066AAD5C"/>
    <w:rsid w:val="0683E176"/>
    <w:rsid w:val="068D226D"/>
    <w:rsid w:val="06A6AFE1"/>
    <w:rsid w:val="06C8BD62"/>
    <w:rsid w:val="06D25345"/>
    <w:rsid w:val="06D8B2CE"/>
    <w:rsid w:val="07047BC6"/>
    <w:rsid w:val="070EFF24"/>
    <w:rsid w:val="0741F80A"/>
    <w:rsid w:val="0784B34F"/>
    <w:rsid w:val="07A32C79"/>
    <w:rsid w:val="07DDE5AD"/>
    <w:rsid w:val="07F3C441"/>
    <w:rsid w:val="07FD7827"/>
    <w:rsid w:val="082060F3"/>
    <w:rsid w:val="0837E97B"/>
    <w:rsid w:val="0852743F"/>
    <w:rsid w:val="08564427"/>
    <w:rsid w:val="086F98D4"/>
    <w:rsid w:val="08740981"/>
    <w:rsid w:val="08BEA920"/>
    <w:rsid w:val="0901C29C"/>
    <w:rsid w:val="09046513"/>
    <w:rsid w:val="0921516C"/>
    <w:rsid w:val="094C3238"/>
    <w:rsid w:val="096148D0"/>
    <w:rsid w:val="097589E8"/>
    <w:rsid w:val="0981946A"/>
    <w:rsid w:val="09C604CA"/>
    <w:rsid w:val="09E5FC18"/>
    <w:rsid w:val="09F54A41"/>
    <w:rsid w:val="09F5CE88"/>
    <w:rsid w:val="0A1A69AD"/>
    <w:rsid w:val="0A30CF83"/>
    <w:rsid w:val="0A682D31"/>
    <w:rsid w:val="0A73EA65"/>
    <w:rsid w:val="0A761BA9"/>
    <w:rsid w:val="0A852AC3"/>
    <w:rsid w:val="0A9F9CF0"/>
    <w:rsid w:val="0AAFA86A"/>
    <w:rsid w:val="0ABF00D2"/>
    <w:rsid w:val="0AD8B196"/>
    <w:rsid w:val="0AE9E61C"/>
    <w:rsid w:val="0AF85B31"/>
    <w:rsid w:val="0B0C29B9"/>
    <w:rsid w:val="0B29236D"/>
    <w:rsid w:val="0B49A22F"/>
    <w:rsid w:val="0B6F1810"/>
    <w:rsid w:val="0B796520"/>
    <w:rsid w:val="0B9DE97F"/>
    <w:rsid w:val="0BA0D4BB"/>
    <w:rsid w:val="0BC1F111"/>
    <w:rsid w:val="0BDFD41E"/>
    <w:rsid w:val="0BF876E7"/>
    <w:rsid w:val="0C5E6A4D"/>
    <w:rsid w:val="0CE66BE3"/>
    <w:rsid w:val="0CEAF1C0"/>
    <w:rsid w:val="0CF8D958"/>
    <w:rsid w:val="0D25E562"/>
    <w:rsid w:val="0D28A47F"/>
    <w:rsid w:val="0D682B7A"/>
    <w:rsid w:val="0D83FA43"/>
    <w:rsid w:val="0DA88C2F"/>
    <w:rsid w:val="0DBE1EE6"/>
    <w:rsid w:val="0DF0E0E1"/>
    <w:rsid w:val="0DFA649A"/>
    <w:rsid w:val="0E036C12"/>
    <w:rsid w:val="0E0AE39F"/>
    <w:rsid w:val="0E35BCA3"/>
    <w:rsid w:val="0E659D2E"/>
    <w:rsid w:val="0E8FE65E"/>
    <w:rsid w:val="0E959D42"/>
    <w:rsid w:val="0EA7179D"/>
    <w:rsid w:val="0EE4FE0A"/>
    <w:rsid w:val="0EE5CF28"/>
    <w:rsid w:val="0EF5D00A"/>
    <w:rsid w:val="0EF9A234"/>
    <w:rsid w:val="0F136ACC"/>
    <w:rsid w:val="0F1741E5"/>
    <w:rsid w:val="0F38EE6F"/>
    <w:rsid w:val="0F3B7570"/>
    <w:rsid w:val="0F471C8A"/>
    <w:rsid w:val="0F4A5C57"/>
    <w:rsid w:val="0F4ADBBE"/>
    <w:rsid w:val="0F69C331"/>
    <w:rsid w:val="0F6BDED8"/>
    <w:rsid w:val="0F8877DC"/>
    <w:rsid w:val="0F9092F0"/>
    <w:rsid w:val="0F9B2330"/>
    <w:rsid w:val="0FA584B9"/>
    <w:rsid w:val="0FD97E67"/>
    <w:rsid w:val="0FE3804E"/>
    <w:rsid w:val="0FEE7511"/>
    <w:rsid w:val="0FF987C0"/>
    <w:rsid w:val="0FFE6308"/>
    <w:rsid w:val="1008B2B5"/>
    <w:rsid w:val="103CA90F"/>
    <w:rsid w:val="10537687"/>
    <w:rsid w:val="1063CD0F"/>
    <w:rsid w:val="106DEA39"/>
    <w:rsid w:val="106E8901"/>
    <w:rsid w:val="109C33B7"/>
    <w:rsid w:val="110C71B5"/>
    <w:rsid w:val="110DC9F0"/>
    <w:rsid w:val="1110E7CA"/>
    <w:rsid w:val="1147BA38"/>
    <w:rsid w:val="114AD14A"/>
    <w:rsid w:val="115140C4"/>
    <w:rsid w:val="1167F78D"/>
    <w:rsid w:val="116CBCA0"/>
    <w:rsid w:val="1179C4D3"/>
    <w:rsid w:val="118486F3"/>
    <w:rsid w:val="1186E76C"/>
    <w:rsid w:val="1190FDE9"/>
    <w:rsid w:val="119278B4"/>
    <w:rsid w:val="119CC99A"/>
    <w:rsid w:val="11AB7C0A"/>
    <w:rsid w:val="11AD89E2"/>
    <w:rsid w:val="11BC97C1"/>
    <w:rsid w:val="11E79876"/>
    <w:rsid w:val="11F5D541"/>
    <w:rsid w:val="120368F6"/>
    <w:rsid w:val="121BEC00"/>
    <w:rsid w:val="121F44E5"/>
    <w:rsid w:val="1277FF82"/>
    <w:rsid w:val="1294560E"/>
    <w:rsid w:val="129DB9E3"/>
    <w:rsid w:val="12D34DA3"/>
    <w:rsid w:val="12EB87A4"/>
    <w:rsid w:val="1328811E"/>
    <w:rsid w:val="136C83A2"/>
    <w:rsid w:val="1372BF3D"/>
    <w:rsid w:val="13AB4310"/>
    <w:rsid w:val="13D22F19"/>
    <w:rsid w:val="13DA5360"/>
    <w:rsid w:val="13E41800"/>
    <w:rsid w:val="1430BC28"/>
    <w:rsid w:val="147574CC"/>
    <w:rsid w:val="147D2C70"/>
    <w:rsid w:val="148A845B"/>
    <w:rsid w:val="14A8DB91"/>
    <w:rsid w:val="14D03DF3"/>
    <w:rsid w:val="14DA1FDD"/>
    <w:rsid w:val="14F1FE47"/>
    <w:rsid w:val="15610890"/>
    <w:rsid w:val="156768F6"/>
    <w:rsid w:val="15830256"/>
    <w:rsid w:val="1587E052"/>
    <w:rsid w:val="15881E98"/>
    <w:rsid w:val="158B948D"/>
    <w:rsid w:val="1598CD2B"/>
    <w:rsid w:val="15A06C4C"/>
    <w:rsid w:val="15A5FFE2"/>
    <w:rsid w:val="15A66C02"/>
    <w:rsid w:val="15DC5B07"/>
    <w:rsid w:val="15F9FF11"/>
    <w:rsid w:val="1655513F"/>
    <w:rsid w:val="1679620E"/>
    <w:rsid w:val="16A0539C"/>
    <w:rsid w:val="16B2EB32"/>
    <w:rsid w:val="16C8FAD6"/>
    <w:rsid w:val="16CF86C5"/>
    <w:rsid w:val="16D787E2"/>
    <w:rsid w:val="16F6161F"/>
    <w:rsid w:val="17004251"/>
    <w:rsid w:val="1713A9FB"/>
    <w:rsid w:val="171ED2B7"/>
    <w:rsid w:val="1727132F"/>
    <w:rsid w:val="17274349"/>
    <w:rsid w:val="172A4055"/>
    <w:rsid w:val="17352262"/>
    <w:rsid w:val="1743AAC1"/>
    <w:rsid w:val="1751EB9A"/>
    <w:rsid w:val="17562D1C"/>
    <w:rsid w:val="176DE263"/>
    <w:rsid w:val="176E49BF"/>
    <w:rsid w:val="1786C2AB"/>
    <w:rsid w:val="17A5AD34"/>
    <w:rsid w:val="17A7B51F"/>
    <w:rsid w:val="17AD960F"/>
    <w:rsid w:val="17DC3A02"/>
    <w:rsid w:val="17FCB772"/>
    <w:rsid w:val="1804494A"/>
    <w:rsid w:val="180E6283"/>
    <w:rsid w:val="1821A1AA"/>
    <w:rsid w:val="1843D090"/>
    <w:rsid w:val="1855A9E4"/>
    <w:rsid w:val="186B5726"/>
    <w:rsid w:val="187D63D0"/>
    <w:rsid w:val="18A53478"/>
    <w:rsid w:val="18A588D8"/>
    <w:rsid w:val="18C97577"/>
    <w:rsid w:val="18D31430"/>
    <w:rsid w:val="18F6FFD9"/>
    <w:rsid w:val="1929F74D"/>
    <w:rsid w:val="1935BBDD"/>
    <w:rsid w:val="193E3FF9"/>
    <w:rsid w:val="19477ABB"/>
    <w:rsid w:val="194B019E"/>
    <w:rsid w:val="194DD385"/>
    <w:rsid w:val="19541274"/>
    <w:rsid w:val="19851065"/>
    <w:rsid w:val="19959F47"/>
    <w:rsid w:val="19AEF16A"/>
    <w:rsid w:val="1A164642"/>
    <w:rsid w:val="1A1EB0BA"/>
    <w:rsid w:val="1A4D4D23"/>
    <w:rsid w:val="1A4E9CF4"/>
    <w:rsid w:val="1A50AD5A"/>
    <w:rsid w:val="1A63E7F1"/>
    <w:rsid w:val="1A8D7168"/>
    <w:rsid w:val="1AA97B03"/>
    <w:rsid w:val="1AAE0173"/>
    <w:rsid w:val="1AB7571B"/>
    <w:rsid w:val="1AE152DE"/>
    <w:rsid w:val="1B1D7045"/>
    <w:rsid w:val="1B2B470E"/>
    <w:rsid w:val="1B3A1EC8"/>
    <w:rsid w:val="1B7B5F2A"/>
    <w:rsid w:val="1B8970A7"/>
    <w:rsid w:val="1B9531C5"/>
    <w:rsid w:val="1B9B0DBE"/>
    <w:rsid w:val="1B9B5295"/>
    <w:rsid w:val="1BA126BE"/>
    <w:rsid w:val="1BB0241C"/>
    <w:rsid w:val="1BDFF6B9"/>
    <w:rsid w:val="1BE6BFE7"/>
    <w:rsid w:val="1BFCCC07"/>
    <w:rsid w:val="1C204AEF"/>
    <w:rsid w:val="1C2FFD5A"/>
    <w:rsid w:val="1C337066"/>
    <w:rsid w:val="1C98EEB0"/>
    <w:rsid w:val="1C9B42CF"/>
    <w:rsid w:val="1CAFAB25"/>
    <w:rsid w:val="1CD61413"/>
    <w:rsid w:val="1CE004EE"/>
    <w:rsid w:val="1D4D9AA8"/>
    <w:rsid w:val="1D4ECFE9"/>
    <w:rsid w:val="1D50AE01"/>
    <w:rsid w:val="1DA3D2FF"/>
    <w:rsid w:val="1DB733FE"/>
    <w:rsid w:val="1DDF9333"/>
    <w:rsid w:val="1DF8A806"/>
    <w:rsid w:val="1E06AFC5"/>
    <w:rsid w:val="1E4754CD"/>
    <w:rsid w:val="1E50D305"/>
    <w:rsid w:val="1E6436E2"/>
    <w:rsid w:val="1E663169"/>
    <w:rsid w:val="1E6F9DDA"/>
    <w:rsid w:val="1EDFC713"/>
    <w:rsid w:val="1F193662"/>
    <w:rsid w:val="1F2B052B"/>
    <w:rsid w:val="1F4DCC63"/>
    <w:rsid w:val="1F636D3D"/>
    <w:rsid w:val="1F6C87E8"/>
    <w:rsid w:val="1FA0E146"/>
    <w:rsid w:val="1FA738D1"/>
    <w:rsid w:val="1FD39B03"/>
    <w:rsid w:val="1FDBE69C"/>
    <w:rsid w:val="2007321F"/>
    <w:rsid w:val="20297CB8"/>
    <w:rsid w:val="203CFB67"/>
    <w:rsid w:val="2084A884"/>
    <w:rsid w:val="2091E673"/>
    <w:rsid w:val="2093083A"/>
    <w:rsid w:val="20989436"/>
    <w:rsid w:val="20CBC5F0"/>
    <w:rsid w:val="20CDF575"/>
    <w:rsid w:val="20D506DA"/>
    <w:rsid w:val="20D8ABA4"/>
    <w:rsid w:val="20E9BDBC"/>
    <w:rsid w:val="212FF286"/>
    <w:rsid w:val="21356F08"/>
    <w:rsid w:val="21479F83"/>
    <w:rsid w:val="2159C03F"/>
    <w:rsid w:val="215AE4ED"/>
    <w:rsid w:val="2168672B"/>
    <w:rsid w:val="216D15C3"/>
    <w:rsid w:val="21766468"/>
    <w:rsid w:val="218A4AE2"/>
    <w:rsid w:val="21919498"/>
    <w:rsid w:val="2209433A"/>
    <w:rsid w:val="220FDD93"/>
    <w:rsid w:val="22290C0B"/>
    <w:rsid w:val="22740AF4"/>
    <w:rsid w:val="22A7092D"/>
    <w:rsid w:val="22B9CBDE"/>
    <w:rsid w:val="22C19700"/>
    <w:rsid w:val="22DA8A2E"/>
    <w:rsid w:val="22E1B56E"/>
    <w:rsid w:val="22F24A89"/>
    <w:rsid w:val="23067827"/>
    <w:rsid w:val="23277568"/>
    <w:rsid w:val="233BB231"/>
    <w:rsid w:val="23470541"/>
    <w:rsid w:val="23474426"/>
    <w:rsid w:val="236F7AC2"/>
    <w:rsid w:val="237BC578"/>
    <w:rsid w:val="23AC1E0B"/>
    <w:rsid w:val="23CDE1C0"/>
    <w:rsid w:val="23CFB43B"/>
    <w:rsid w:val="23F04069"/>
    <w:rsid w:val="23F1D1CC"/>
    <w:rsid w:val="23FFFEAE"/>
    <w:rsid w:val="24050D66"/>
    <w:rsid w:val="243B584E"/>
    <w:rsid w:val="2475F149"/>
    <w:rsid w:val="2479897D"/>
    <w:rsid w:val="248EF4DA"/>
    <w:rsid w:val="248F3028"/>
    <w:rsid w:val="24900FD0"/>
    <w:rsid w:val="2497BA7C"/>
    <w:rsid w:val="249BE6E8"/>
    <w:rsid w:val="24B576A5"/>
    <w:rsid w:val="24C1A58F"/>
    <w:rsid w:val="24E42195"/>
    <w:rsid w:val="24E99EFD"/>
    <w:rsid w:val="24EA1CB3"/>
    <w:rsid w:val="2508475A"/>
    <w:rsid w:val="2521FE2C"/>
    <w:rsid w:val="25289E08"/>
    <w:rsid w:val="253692AD"/>
    <w:rsid w:val="2554C273"/>
    <w:rsid w:val="256C967A"/>
    <w:rsid w:val="25704CD9"/>
    <w:rsid w:val="25750927"/>
    <w:rsid w:val="25834828"/>
    <w:rsid w:val="258E7C93"/>
    <w:rsid w:val="259E4562"/>
    <w:rsid w:val="25AF430B"/>
    <w:rsid w:val="25CE5924"/>
    <w:rsid w:val="25CEA35C"/>
    <w:rsid w:val="25F6B1DF"/>
    <w:rsid w:val="2605EB4B"/>
    <w:rsid w:val="26128D45"/>
    <w:rsid w:val="261EFD3B"/>
    <w:rsid w:val="262C9A71"/>
    <w:rsid w:val="263E23BB"/>
    <w:rsid w:val="264B4475"/>
    <w:rsid w:val="268FD2D8"/>
    <w:rsid w:val="26C71AC5"/>
    <w:rsid w:val="26CF76C8"/>
    <w:rsid w:val="26D731FC"/>
    <w:rsid w:val="26F092D4"/>
    <w:rsid w:val="270EABD8"/>
    <w:rsid w:val="2718EB0C"/>
    <w:rsid w:val="27283B8B"/>
    <w:rsid w:val="2760D2C1"/>
    <w:rsid w:val="2782A36A"/>
    <w:rsid w:val="27848EC4"/>
    <w:rsid w:val="2793BD8F"/>
    <w:rsid w:val="27B806DE"/>
    <w:rsid w:val="27C655AB"/>
    <w:rsid w:val="27DD5B03"/>
    <w:rsid w:val="2832A640"/>
    <w:rsid w:val="283EAE8A"/>
    <w:rsid w:val="28521DCF"/>
    <w:rsid w:val="28E620BF"/>
    <w:rsid w:val="28F326C1"/>
    <w:rsid w:val="2903F1FA"/>
    <w:rsid w:val="29192E90"/>
    <w:rsid w:val="29356CD8"/>
    <w:rsid w:val="2958353D"/>
    <w:rsid w:val="29595669"/>
    <w:rsid w:val="29800A91"/>
    <w:rsid w:val="29BD0F4A"/>
    <w:rsid w:val="29C58DB0"/>
    <w:rsid w:val="29C94457"/>
    <w:rsid w:val="29CF0457"/>
    <w:rsid w:val="2A009C61"/>
    <w:rsid w:val="2A05F75E"/>
    <w:rsid w:val="2A166DBE"/>
    <w:rsid w:val="2A63AF57"/>
    <w:rsid w:val="2A8EA9DF"/>
    <w:rsid w:val="2AB15BFE"/>
    <w:rsid w:val="2B01A67E"/>
    <w:rsid w:val="2B164E73"/>
    <w:rsid w:val="2B2024A8"/>
    <w:rsid w:val="2B27D884"/>
    <w:rsid w:val="2B3C9C00"/>
    <w:rsid w:val="2B5DE726"/>
    <w:rsid w:val="2B702F05"/>
    <w:rsid w:val="2BB2CA48"/>
    <w:rsid w:val="2BC151A2"/>
    <w:rsid w:val="2BD1284D"/>
    <w:rsid w:val="2BE0DF96"/>
    <w:rsid w:val="2BE8E16A"/>
    <w:rsid w:val="2BFE9BF0"/>
    <w:rsid w:val="2C19EF7D"/>
    <w:rsid w:val="2C24B5C7"/>
    <w:rsid w:val="2C289E8F"/>
    <w:rsid w:val="2C45512A"/>
    <w:rsid w:val="2C670629"/>
    <w:rsid w:val="2C765FC3"/>
    <w:rsid w:val="2C781BD6"/>
    <w:rsid w:val="2C90F72B"/>
    <w:rsid w:val="2C93BC4A"/>
    <w:rsid w:val="2C942159"/>
    <w:rsid w:val="2CB21ED4"/>
    <w:rsid w:val="2CBD898E"/>
    <w:rsid w:val="2CEB9471"/>
    <w:rsid w:val="2D03B387"/>
    <w:rsid w:val="2D0B3C93"/>
    <w:rsid w:val="2D464743"/>
    <w:rsid w:val="2D4688C7"/>
    <w:rsid w:val="2DB50734"/>
    <w:rsid w:val="2DDCBBF1"/>
    <w:rsid w:val="2DEDCAB5"/>
    <w:rsid w:val="2DEDE98F"/>
    <w:rsid w:val="2DF1CB96"/>
    <w:rsid w:val="2DF3CA52"/>
    <w:rsid w:val="2DF73296"/>
    <w:rsid w:val="2E0019B6"/>
    <w:rsid w:val="2E077FC7"/>
    <w:rsid w:val="2E403661"/>
    <w:rsid w:val="2E4E7C15"/>
    <w:rsid w:val="2E7E8FFB"/>
    <w:rsid w:val="2E80B0A7"/>
    <w:rsid w:val="2E90E5B6"/>
    <w:rsid w:val="2EAFB676"/>
    <w:rsid w:val="2ECFEA7F"/>
    <w:rsid w:val="2EE8C456"/>
    <w:rsid w:val="2EFEDCB0"/>
    <w:rsid w:val="2F062506"/>
    <w:rsid w:val="2F16ED59"/>
    <w:rsid w:val="2F20822C"/>
    <w:rsid w:val="2F2F3EB4"/>
    <w:rsid w:val="2F5201F3"/>
    <w:rsid w:val="2F54568C"/>
    <w:rsid w:val="2FB5A9C8"/>
    <w:rsid w:val="2FD3A5CA"/>
    <w:rsid w:val="30155999"/>
    <w:rsid w:val="302B61BD"/>
    <w:rsid w:val="302DD1CA"/>
    <w:rsid w:val="304E616D"/>
    <w:rsid w:val="3097751A"/>
    <w:rsid w:val="30A2FCF7"/>
    <w:rsid w:val="30FDF9A8"/>
    <w:rsid w:val="311A5FAC"/>
    <w:rsid w:val="3146DC70"/>
    <w:rsid w:val="314E9CD7"/>
    <w:rsid w:val="315770D4"/>
    <w:rsid w:val="315CE5F2"/>
    <w:rsid w:val="3186FDC9"/>
    <w:rsid w:val="31A1927F"/>
    <w:rsid w:val="31AA5076"/>
    <w:rsid w:val="31BEB3D5"/>
    <w:rsid w:val="31D8A823"/>
    <w:rsid w:val="31DB0982"/>
    <w:rsid w:val="31FF1958"/>
    <w:rsid w:val="32029288"/>
    <w:rsid w:val="322E141A"/>
    <w:rsid w:val="3257855A"/>
    <w:rsid w:val="327341B4"/>
    <w:rsid w:val="327E2930"/>
    <w:rsid w:val="3296FFEC"/>
    <w:rsid w:val="329FE028"/>
    <w:rsid w:val="32B838A3"/>
    <w:rsid w:val="32CD33DC"/>
    <w:rsid w:val="32D11AE8"/>
    <w:rsid w:val="32E65C39"/>
    <w:rsid w:val="33114092"/>
    <w:rsid w:val="331532D7"/>
    <w:rsid w:val="331FEA67"/>
    <w:rsid w:val="333198AE"/>
    <w:rsid w:val="33592FE3"/>
    <w:rsid w:val="3363C3A1"/>
    <w:rsid w:val="3367663C"/>
    <w:rsid w:val="337A808E"/>
    <w:rsid w:val="338DB16F"/>
    <w:rsid w:val="33A3F682"/>
    <w:rsid w:val="33E6E753"/>
    <w:rsid w:val="33F7A8D9"/>
    <w:rsid w:val="342F3926"/>
    <w:rsid w:val="34370233"/>
    <w:rsid w:val="34950D55"/>
    <w:rsid w:val="349C4753"/>
    <w:rsid w:val="34A797A1"/>
    <w:rsid w:val="34B7D186"/>
    <w:rsid w:val="34B8BE16"/>
    <w:rsid w:val="34BE9E8B"/>
    <w:rsid w:val="34D93341"/>
    <w:rsid w:val="34DB9528"/>
    <w:rsid w:val="3505DD32"/>
    <w:rsid w:val="350EADC8"/>
    <w:rsid w:val="356D2BAD"/>
    <w:rsid w:val="35A4153C"/>
    <w:rsid w:val="35DC27D7"/>
    <w:rsid w:val="35E0E035"/>
    <w:rsid w:val="35F23F23"/>
    <w:rsid w:val="361BE061"/>
    <w:rsid w:val="3637E689"/>
    <w:rsid w:val="3640EC61"/>
    <w:rsid w:val="364778BD"/>
    <w:rsid w:val="364911D9"/>
    <w:rsid w:val="36512FCD"/>
    <w:rsid w:val="366529D4"/>
    <w:rsid w:val="36670EED"/>
    <w:rsid w:val="36C1BC4C"/>
    <w:rsid w:val="36D8C615"/>
    <w:rsid w:val="36EFC394"/>
    <w:rsid w:val="37020286"/>
    <w:rsid w:val="3748FC08"/>
    <w:rsid w:val="3772552C"/>
    <w:rsid w:val="377D34C7"/>
    <w:rsid w:val="378907A1"/>
    <w:rsid w:val="378ED36A"/>
    <w:rsid w:val="37908F1A"/>
    <w:rsid w:val="379995F1"/>
    <w:rsid w:val="37A69C16"/>
    <w:rsid w:val="37CA20C1"/>
    <w:rsid w:val="3808A1E3"/>
    <w:rsid w:val="38241F7A"/>
    <w:rsid w:val="388F4846"/>
    <w:rsid w:val="38B2ED69"/>
    <w:rsid w:val="38B456C6"/>
    <w:rsid w:val="38CB2BFA"/>
    <w:rsid w:val="38CC2DB2"/>
    <w:rsid w:val="392E88CC"/>
    <w:rsid w:val="396E514E"/>
    <w:rsid w:val="39760EF5"/>
    <w:rsid w:val="39E25C97"/>
    <w:rsid w:val="3A0F97AC"/>
    <w:rsid w:val="3A1B7BFF"/>
    <w:rsid w:val="3A27C940"/>
    <w:rsid w:val="3A3A20CC"/>
    <w:rsid w:val="3A43F210"/>
    <w:rsid w:val="3A708725"/>
    <w:rsid w:val="3A84E6BB"/>
    <w:rsid w:val="3A947DC2"/>
    <w:rsid w:val="3A9ED2C5"/>
    <w:rsid w:val="3AE91D36"/>
    <w:rsid w:val="3AEF1F95"/>
    <w:rsid w:val="3AF9A9C1"/>
    <w:rsid w:val="3AFD5F51"/>
    <w:rsid w:val="3B172B7D"/>
    <w:rsid w:val="3B25679F"/>
    <w:rsid w:val="3B3641AC"/>
    <w:rsid w:val="3B46A31E"/>
    <w:rsid w:val="3B854076"/>
    <w:rsid w:val="3BAB680D"/>
    <w:rsid w:val="3BAC036B"/>
    <w:rsid w:val="3BEC4F39"/>
    <w:rsid w:val="3C29A27D"/>
    <w:rsid w:val="3C323758"/>
    <w:rsid w:val="3C3FCA0B"/>
    <w:rsid w:val="3C509239"/>
    <w:rsid w:val="3C637941"/>
    <w:rsid w:val="3C63CCD2"/>
    <w:rsid w:val="3C9F523E"/>
    <w:rsid w:val="3CE38FCF"/>
    <w:rsid w:val="3CF625EA"/>
    <w:rsid w:val="3CFCCA1B"/>
    <w:rsid w:val="3D10AF0D"/>
    <w:rsid w:val="3D124285"/>
    <w:rsid w:val="3D13E002"/>
    <w:rsid w:val="3D491438"/>
    <w:rsid w:val="3D521A27"/>
    <w:rsid w:val="3D76BDD5"/>
    <w:rsid w:val="3D7A0946"/>
    <w:rsid w:val="3DA16B42"/>
    <w:rsid w:val="3DA5729F"/>
    <w:rsid w:val="3DFB5E39"/>
    <w:rsid w:val="3E0318EE"/>
    <w:rsid w:val="3E046DA8"/>
    <w:rsid w:val="3E1D260D"/>
    <w:rsid w:val="3E4087F9"/>
    <w:rsid w:val="3E429054"/>
    <w:rsid w:val="3E537EA4"/>
    <w:rsid w:val="3EAAB529"/>
    <w:rsid w:val="3ECFF260"/>
    <w:rsid w:val="3EE4E499"/>
    <w:rsid w:val="3EE7653E"/>
    <w:rsid w:val="3EF2E64A"/>
    <w:rsid w:val="3EFA8A18"/>
    <w:rsid w:val="3F03A073"/>
    <w:rsid w:val="3F5D4C00"/>
    <w:rsid w:val="3F5DB862"/>
    <w:rsid w:val="3F607671"/>
    <w:rsid w:val="3F7364CE"/>
    <w:rsid w:val="3F8E0B52"/>
    <w:rsid w:val="3FABB6E4"/>
    <w:rsid w:val="3FCF5308"/>
    <w:rsid w:val="3FDE60B5"/>
    <w:rsid w:val="3FE1C5B8"/>
    <w:rsid w:val="3FE6A93D"/>
    <w:rsid w:val="4028C687"/>
    <w:rsid w:val="402A68E9"/>
    <w:rsid w:val="404620A3"/>
    <w:rsid w:val="404BBE64"/>
    <w:rsid w:val="40662C5D"/>
    <w:rsid w:val="40BC2176"/>
    <w:rsid w:val="40D2B6EA"/>
    <w:rsid w:val="40EA482D"/>
    <w:rsid w:val="411C49F6"/>
    <w:rsid w:val="412E160D"/>
    <w:rsid w:val="414B3389"/>
    <w:rsid w:val="41518FD1"/>
    <w:rsid w:val="416B2369"/>
    <w:rsid w:val="41C24B59"/>
    <w:rsid w:val="41C67E63"/>
    <w:rsid w:val="42259883"/>
    <w:rsid w:val="425288CC"/>
    <w:rsid w:val="4276343E"/>
    <w:rsid w:val="42E3AF73"/>
    <w:rsid w:val="432DBE59"/>
    <w:rsid w:val="43BA1D87"/>
    <w:rsid w:val="4410316B"/>
    <w:rsid w:val="441F3DB8"/>
    <w:rsid w:val="442DBC59"/>
    <w:rsid w:val="443F7EB5"/>
    <w:rsid w:val="445E4C6E"/>
    <w:rsid w:val="44A1D086"/>
    <w:rsid w:val="44C654E0"/>
    <w:rsid w:val="44DAD636"/>
    <w:rsid w:val="44E8C112"/>
    <w:rsid w:val="45003793"/>
    <w:rsid w:val="450440C2"/>
    <w:rsid w:val="451F5AFB"/>
    <w:rsid w:val="452845C0"/>
    <w:rsid w:val="454AB7D7"/>
    <w:rsid w:val="455465E4"/>
    <w:rsid w:val="45556150"/>
    <w:rsid w:val="455C37FD"/>
    <w:rsid w:val="4568CC62"/>
    <w:rsid w:val="4576B872"/>
    <w:rsid w:val="458FAEC6"/>
    <w:rsid w:val="45AD11AA"/>
    <w:rsid w:val="45C53BDE"/>
    <w:rsid w:val="45D1F03D"/>
    <w:rsid w:val="4605E4E7"/>
    <w:rsid w:val="4612463B"/>
    <w:rsid w:val="461C69C3"/>
    <w:rsid w:val="4632E25E"/>
    <w:rsid w:val="4635EB34"/>
    <w:rsid w:val="464AE3BB"/>
    <w:rsid w:val="465B2E01"/>
    <w:rsid w:val="46609886"/>
    <w:rsid w:val="469E2C04"/>
    <w:rsid w:val="46C26829"/>
    <w:rsid w:val="46DDADA9"/>
    <w:rsid w:val="46EF8B98"/>
    <w:rsid w:val="47385309"/>
    <w:rsid w:val="4747565C"/>
    <w:rsid w:val="4760B322"/>
    <w:rsid w:val="47771F77"/>
    <w:rsid w:val="4781C15A"/>
    <w:rsid w:val="4788F51D"/>
    <w:rsid w:val="4789CCDC"/>
    <w:rsid w:val="47E4C3A8"/>
    <w:rsid w:val="47E6B41C"/>
    <w:rsid w:val="4828DAC8"/>
    <w:rsid w:val="483AB227"/>
    <w:rsid w:val="484EA6EF"/>
    <w:rsid w:val="485AFE16"/>
    <w:rsid w:val="48760A5D"/>
    <w:rsid w:val="48ACC780"/>
    <w:rsid w:val="48D9C296"/>
    <w:rsid w:val="4901636F"/>
    <w:rsid w:val="493CB59F"/>
    <w:rsid w:val="49809409"/>
    <w:rsid w:val="498617D9"/>
    <w:rsid w:val="49989960"/>
    <w:rsid w:val="49A6E1DF"/>
    <w:rsid w:val="49B1895A"/>
    <w:rsid w:val="49BE2E72"/>
    <w:rsid w:val="49BF4227"/>
    <w:rsid w:val="49E7D70A"/>
    <w:rsid w:val="49ED67D0"/>
    <w:rsid w:val="49EE5E59"/>
    <w:rsid w:val="4A216111"/>
    <w:rsid w:val="4A439E98"/>
    <w:rsid w:val="4A58321C"/>
    <w:rsid w:val="4A5C68B0"/>
    <w:rsid w:val="4A60A7DA"/>
    <w:rsid w:val="4A6B4670"/>
    <w:rsid w:val="4A9B3C74"/>
    <w:rsid w:val="4AC6A887"/>
    <w:rsid w:val="4B0107B8"/>
    <w:rsid w:val="4B1E54DE"/>
    <w:rsid w:val="4B54E788"/>
    <w:rsid w:val="4B83A76B"/>
    <w:rsid w:val="4B91A7D9"/>
    <w:rsid w:val="4BB3526C"/>
    <w:rsid w:val="4BF2583E"/>
    <w:rsid w:val="4C1FA5E1"/>
    <w:rsid w:val="4C377810"/>
    <w:rsid w:val="4C8E7DBE"/>
    <w:rsid w:val="4CA9593C"/>
    <w:rsid w:val="4CDA48EC"/>
    <w:rsid w:val="4CEF2600"/>
    <w:rsid w:val="4D071701"/>
    <w:rsid w:val="4D395A28"/>
    <w:rsid w:val="4D81616E"/>
    <w:rsid w:val="4D9921DA"/>
    <w:rsid w:val="4DA8A183"/>
    <w:rsid w:val="4DB0BCD8"/>
    <w:rsid w:val="4DC10A05"/>
    <w:rsid w:val="4DC780E9"/>
    <w:rsid w:val="4DD0524F"/>
    <w:rsid w:val="4E02D106"/>
    <w:rsid w:val="4E3D8366"/>
    <w:rsid w:val="4EC565E9"/>
    <w:rsid w:val="4EE3D27A"/>
    <w:rsid w:val="4F07B2F3"/>
    <w:rsid w:val="4F4C7711"/>
    <w:rsid w:val="4F57AB8A"/>
    <w:rsid w:val="4F77C413"/>
    <w:rsid w:val="4F7D77E6"/>
    <w:rsid w:val="4F84818E"/>
    <w:rsid w:val="4F9C056B"/>
    <w:rsid w:val="4FA1D27A"/>
    <w:rsid w:val="4FA461ED"/>
    <w:rsid w:val="4FA740BB"/>
    <w:rsid w:val="4FBC3C3D"/>
    <w:rsid w:val="4FCB4019"/>
    <w:rsid w:val="5001DBC8"/>
    <w:rsid w:val="503757A4"/>
    <w:rsid w:val="503EF747"/>
    <w:rsid w:val="5093D73F"/>
    <w:rsid w:val="50AA7A7E"/>
    <w:rsid w:val="50C773A0"/>
    <w:rsid w:val="50CF0349"/>
    <w:rsid w:val="50E5782B"/>
    <w:rsid w:val="510FC8BF"/>
    <w:rsid w:val="513C75F0"/>
    <w:rsid w:val="51937416"/>
    <w:rsid w:val="5197F7EE"/>
    <w:rsid w:val="519D866F"/>
    <w:rsid w:val="51AEED84"/>
    <w:rsid w:val="51AEFE68"/>
    <w:rsid w:val="51B8F794"/>
    <w:rsid w:val="51D9B64A"/>
    <w:rsid w:val="52030EC5"/>
    <w:rsid w:val="5214D56D"/>
    <w:rsid w:val="528F4C4C"/>
    <w:rsid w:val="52967448"/>
    <w:rsid w:val="52B09881"/>
    <w:rsid w:val="52BB3849"/>
    <w:rsid w:val="52BCD565"/>
    <w:rsid w:val="52BDB04E"/>
    <w:rsid w:val="52C7F5FA"/>
    <w:rsid w:val="52C97BBC"/>
    <w:rsid w:val="52DC10F4"/>
    <w:rsid w:val="52FE72CF"/>
    <w:rsid w:val="530CADBC"/>
    <w:rsid w:val="5313198A"/>
    <w:rsid w:val="533DFBED"/>
    <w:rsid w:val="537590F3"/>
    <w:rsid w:val="53775D53"/>
    <w:rsid w:val="53AC7FD0"/>
    <w:rsid w:val="53C24B23"/>
    <w:rsid w:val="53C58A48"/>
    <w:rsid w:val="53CB7801"/>
    <w:rsid w:val="53CD188E"/>
    <w:rsid w:val="53E3662B"/>
    <w:rsid w:val="540C4E27"/>
    <w:rsid w:val="54382EA1"/>
    <w:rsid w:val="544CCBD9"/>
    <w:rsid w:val="5469FA12"/>
    <w:rsid w:val="54734DCE"/>
    <w:rsid w:val="547708E0"/>
    <w:rsid w:val="54D9060F"/>
    <w:rsid w:val="54FEB825"/>
    <w:rsid w:val="55088C9C"/>
    <w:rsid w:val="55403F89"/>
    <w:rsid w:val="55451E1F"/>
    <w:rsid w:val="5597C93C"/>
    <w:rsid w:val="5599FC18"/>
    <w:rsid w:val="559BB9D1"/>
    <w:rsid w:val="55A29038"/>
    <w:rsid w:val="55A29669"/>
    <w:rsid w:val="55C557BB"/>
    <w:rsid w:val="55CF7CDF"/>
    <w:rsid w:val="55E5871C"/>
    <w:rsid w:val="55EAAA7B"/>
    <w:rsid w:val="55F6FC5D"/>
    <w:rsid w:val="55F716C0"/>
    <w:rsid w:val="55FA7998"/>
    <w:rsid w:val="56021998"/>
    <w:rsid w:val="560A4EAA"/>
    <w:rsid w:val="560A8839"/>
    <w:rsid w:val="560E9277"/>
    <w:rsid w:val="56113A98"/>
    <w:rsid w:val="56148086"/>
    <w:rsid w:val="5639B087"/>
    <w:rsid w:val="565DF40B"/>
    <w:rsid w:val="56607C96"/>
    <w:rsid w:val="5692DE4A"/>
    <w:rsid w:val="5698CB3A"/>
    <w:rsid w:val="56CFEAC4"/>
    <w:rsid w:val="56D17185"/>
    <w:rsid w:val="56EE6403"/>
    <w:rsid w:val="56F5CCC5"/>
    <w:rsid w:val="56F83220"/>
    <w:rsid w:val="56FA5F4B"/>
    <w:rsid w:val="570C2C04"/>
    <w:rsid w:val="5712B50F"/>
    <w:rsid w:val="5721C35B"/>
    <w:rsid w:val="5760AF00"/>
    <w:rsid w:val="57625888"/>
    <w:rsid w:val="5762BD6F"/>
    <w:rsid w:val="57865A86"/>
    <w:rsid w:val="578CA173"/>
    <w:rsid w:val="57C0AEEC"/>
    <w:rsid w:val="57DE89C8"/>
    <w:rsid w:val="57FFEEF7"/>
    <w:rsid w:val="58114C0A"/>
    <w:rsid w:val="5820D295"/>
    <w:rsid w:val="582309E4"/>
    <w:rsid w:val="583A69E3"/>
    <w:rsid w:val="584EA4ED"/>
    <w:rsid w:val="5863DE8D"/>
    <w:rsid w:val="586546B0"/>
    <w:rsid w:val="588C0E73"/>
    <w:rsid w:val="589F66BD"/>
    <w:rsid w:val="58AB89B6"/>
    <w:rsid w:val="58B0AFA4"/>
    <w:rsid w:val="58B80809"/>
    <w:rsid w:val="58BC0EF3"/>
    <w:rsid w:val="58C57CAE"/>
    <w:rsid w:val="591D27DE"/>
    <w:rsid w:val="59313DE1"/>
    <w:rsid w:val="595025B0"/>
    <w:rsid w:val="598370C2"/>
    <w:rsid w:val="5987CE0E"/>
    <w:rsid w:val="59927476"/>
    <w:rsid w:val="59A0D1CB"/>
    <w:rsid w:val="59B4BCDB"/>
    <w:rsid w:val="59C8524F"/>
    <w:rsid w:val="59CCAD2C"/>
    <w:rsid w:val="59E15F3A"/>
    <w:rsid w:val="5A123BBD"/>
    <w:rsid w:val="5A347F95"/>
    <w:rsid w:val="5A573187"/>
    <w:rsid w:val="5A573D7E"/>
    <w:rsid w:val="5A660009"/>
    <w:rsid w:val="5A9A5E31"/>
    <w:rsid w:val="5AE1CFA9"/>
    <w:rsid w:val="5B0A9CCF"/>
    <w:rsid w:val="5B4AB15C"/>
    <w:rsid w:val="5B59F124"/>
    <w:rsid w:val="5B608E87"/>
    <w:rsid w:val="5B60C8F2"/>
    <w:rsid w:val="5B6CDE6D"/>
    <w:rsid w:val="5B71348B"/>
    <w:rsid w:val="5B80DB45"/>
    <w:rsid w:val="5B883DED"/>
    <w:rsid w:val="5B941A30"/>
    <w:rsid w:val="5BBF662A"/>
    <w:rsid w:val="5BF00D8B"/>
    <w:rsid w:val="5C06385B"/>
    <w:rsid w:val="5C0BDE0E"/>
    <w:rsid w:val="5C2A6460"/>
    <w:rsid w:val="5C2FDAA0"/>
    <w:rsid w:val="5C350796"/>
    <w:rsid w:val="5C49B121"/>
    <w:rsid w:val="5C4B1EB2"/>
    <w:rsid w:val="5CA8657C"/>
    <w:rsid w:val="5CDF1724"/>
    <w:rsid w:val="5CF7F5C9"/>
    <w:rsid w:val="5D2D351B"/>
    <w:rsid w:val="5D3F1DD3"/>
    <w:rsid w:val="5D4C4A7C"/>
    <w:rsid w:val="5D4CC26C"/>
    <w:rsid w:val="5D71C7A4"/>
    <w:rsid w:val="5D8654C1"/>
    <w:rsid w:val="5DB93299"/>
    <w:rsid w:val="5DCF4101"/>
    <w:rsid w:val="5DD5DE19"/>
    <w:rsid w:val="5DD97A3C"/>
    <w:rsid w:val="5DE54D35"/>
    <w:rsid w:val="5DEB2379"/>
    <w:rsid w:val="5E161222"/>
    <w:rsid w:val="5E2796AD"/>
    <w:rsid w:val="5E5FE225"/>
    <w:rsid w:val="5E775C75"/>
    <w:rsid w:val="5E934371"/>
    <w:rsid w:val="5EA4BF0F"/>
    <w:rsid w:val="5EA9A545"/>
    <w:rsid w:val="5ECBF5FD"/>
    <w:rsid w:val="5ED71F5B"/>
    <w:rsid w:val="5ED7B4E9"/>
    <w:rsid w:val="5EF28B7A"/>
    <w:rsid w:val="5F1D8C63"/>
    <w:rsid w:val="5F240112"/>
    <w:rsid w:val="5F51BB06"/>
    <w:rsid w:val="5F75F32C"/>
    <w:rsid w:val="5F79E2D8"/>
    <w:rsid w:val="5F905E70"/>
    <w:rsid w:val="60022F37"/>
    <w:rsid w:val="602411AD"/>
    <w:rsid w:val="602D95CA"/>
    <w:rsid w:val="60598A23"/>
    <w:rsid w:val="60AA4CDE"/>
    <w:rsid w:val="60B76ACA"/>
    <w:rsid w:val="61390BBD"/>
    <w:rsid w:val="615AE455"/>
    <w:rsid w:val="61854FB2"/>
    <w:rsid w:val="619ADEC0"/>
    <w:rsid w:val="61AA310C"/>
    <w:rsid w:val="61C3CACF"/>
    <w:rsid w:val="61C3F389"/>
    <w:rsid w:val="61F2905F"/>
    <w:rsid w:val="61F2E8AF"/>
    <w:rsid w:val="620EC01D"/>
    <w:rsid w:val="622CB2D6"/>
    <w:rsid w:val="625656F5"/>
    <w:rsid w:val="6257E095"/>
    <w:rsid w:val="626D4DAF"/>
    <w:rsid w:val="629A47C7"/>
    <w:rsid w:val="62B26779"/>
    <w:rsid w:val="62B35583"/>
    <w:rsid w:val="62FD8363"/>
    <w:rsid w:val="630BBD08"/>
    <w:rsid w:val="632B0796"/>
    <w:rsid w:val="63372D42"/>
    <w:rsid w:val="6342D1B5"/>
    <w:rsid w:val="63694507"/>
    <w:rsid w:val="63699909"/>
    <w:rsid w:val="6380CBF2"/>
    <w:rsid w:val="639360DE"/>
    <w:rsid w:val="63CAC7EF"/>
    <w:rsid w:val="63DC75A1"/>
    <w:rsid w:val="63E12377"/>
    <w:rsid w:val="63FC3B19"/>
    <w:rsid w:val="6414143F"/>
    <w:rsid w:val="641812AD"/>
    <w:rsid w:val="644E1C2D"/>
    <w:rsid w:val="6451DB60"/>
    <w:rsid w:val="645BA133"/>
    <w:rsid w:val="649412A8"/>
    <w:rsid w:val="64BC065F"/>
    <w:rsid w:val="64CF62EA"/>
    <w:rsid w:val="65152E45"/>
    <w:rsid w:val="653D6705"/>
    <w:rsid w:val="6548AA96"/>
    <w:rsid w:val="65539D78"/>
    <w:rsid w:val="6555F74F"/>
    <w:rsid w:val="658DF7B7"/>
    <w:rsid w:val="65AE004D"/>
    <w:rsid w:val="65AF1E41"/>
    <w:rsid w:val="65C427D8"/>
    <w:rsid w:val="65C988B6"/>
    <w:rsid w:val="65D1B54B"/>
    <w:rsid w:val="65F97C75"/>
    <w:rsid w:val="65FB34FD"/>
    <w:rsid w:val="660881FD"/>
    <w:rsid w:val="666983D4"/>
    <w:rsid w:val="6669FE66"/>
    <w:rsid w:val="66945D08"/>
    <w:rsid w:val="66A3DA26"/>
    <w:rsid w:val="66B77E9A"/>
    <w:rsid w:val="66E60B7D"/>
    <w:rsid w:val="66EECF66"/>
    <w:rsid w:val="6746C669"/>
    <w:rsid w:val="676402E2"/>
    <w:rsid w:val="67729213"/>
    <w:rsid w:val="677C4913"/>
    <w:rsid w:val="67806D99"/>
    <w:rsid w:val="67970BD9"/>
    <w:rsid w:val="67AE8FF9"/>
    <w:rsid w:val="67C496BE"/>
    <w:rsid w:val="67DB2444"/>
    <w:rsid w:val="67E98239"/>
    <w:rsid w:val="683CABBC"/>
    <w:rsid w:val="685216E7"/>
    <w:rsid w:val="685441FE"/>
    <w:rsid w:val="68732559"/>
    <w:rsid w:val="68771C53"/>
    <w:rsid w:val="689B4713"/>
    <w:rsid w:val="68B63A33"/>
    <w:rsid w:val="68D3E8A2"/>
    <w:rsid w:val="68E64CC1"/>
    <w:rsid w:val="68EB20EA"/>
    <w:rsid w:val="691DE9BE"/>
    <w:rsid w:val="695066C9"/>
    <w:rsid w:val="6979025C"/>
    <w:rsid w:val="69F89ABF"/>
    <w:rsid w:val="6A0EF5BA"/>
    <w:rsid w:val="6A23AB13"/>
    <w:rsid w:val="6A2C31FA"/>
    <w:rsid w:val="6A711D53"/>
    <w:rsid w:val="6A7A916E"/>
    <w:rsid w:val="6A9E6AA1"/>
    <w:rsid w:val="6AD10ABE"/>
    <w:rsid w:val="6AD50806"/>
    <w:rsid w:val="6ADD1A69"/>
    <w:rsid w:val="6AF912CD"/>
    <w:rsid w:val="6B1C8CA4"/>
    <w:rsid w:val="6B1FE627"/>
    <w:rsid w:val="6B258A2C"/>
    <w:rsid w:val="6B348B26"/>
    <w:rsid w:val="6B3BE57B"/>
    <w:rsid w:val="6B4C5261"/>
    <w:rsid w:val="6B530C89"/>
    <w:rsid w:val="6B6F9D5D"/>
    <w:rsid w:val="6BE499A4"/>
    <w:rsid w:val="6C143299"/>
    <w:rsid w:val="6C25615A"/>
    <w:rsid w:val="6C4726CA"/>
    <w:rsid w:val="6C541BA3"/>
    <w:rsid w:val="6C6A83BA"/>
    <w:rsid w:val="6C6E5F49"/>
    <w:rsid w:val="6C90AAD5"/>
    <w:rsid w:val="6CB1C6BB"/>
    <w:rsid w:val="6CCC5F4E"/>
    <w:rsid w:val="6CDB4A79"/>
    <w:rsid w:val="6CF5A488"/>
    <w:rsid w:val="6D011F39"/>
    <w:rsid w:val="6D1F54AA"/>
    <w:rsid w:val="6D4802D5"/>
    <w:rsid w:val="6D7AF66B"/>
    <w:rsid w:val="6D7C7CA8"/>
    <w:rsid w:val="6DC5A05C"/>
    <w:rsid w:val="6DCA9946"/>
    <w:rsid w:val="6DCCC749"/>
    <w:rsid w:val="6DD40DBB"/>
    <w:rsid w:val="6DE9F14F"/>
    <w:rsid w:val="6E071314"/>
    <w:rsid w:val="6E0C1150"/>
    <w:rsid w:val="6E6A81B9"/>
    <w:rsid w:val="6E6ACAC0"/>
    <w:rsid w:val="6E6C2BE8"/>
    <w:rsid w:val="6E763556"/>
    <w:rsid w:val="6E7BCCE9"/>
    <w:rsid w:val="6EA1A395"/>
    <w:rsid w:val="6EB4EF3C"/>
    <w:rsid w:val="6EBB61AF"/>
    <w:rsid w:val="6EE3B450"/>
    <w:rsid w:val="6EF8D0BA"/>
    <w:rsid w:val="6F11819E"/>
    <w:rsid w:val="6F463FF6"/>
    <w:rsid w:val="6F4AE690"/>
    <w:rsid w:val="6F4E573B"/>
    <w:rsid w:val="6F863AD6"/>
    <w:rsid w:val="6F91553C"/>
    <w:rsid w:val="6F9A5DF6"/>
    <w:rsid w:val="6F9A63A5"/>
    <w:rsid w:val="6FBD1368"/>
    <w:rsid w:val="6FDE96D7"/>
    <w:rsid w:val="6FE57732"/>
    <w:rsid w:val="702E13B4"/>
    <w:rsid w:val="7048015B"/>
    <w:rsid w:val="70750B4A"/>
    <w:rsid w:val="70C5A32C"/>
    <w:rsid w:val="70D367C9"/>
    <w:rsid w:val="70DAB2EA"/>
    <w:rsid w:val="712FBB96"/>
    <w:rsid w:val="7144D25B"/>
    <w:rsid w:val="71450AC8"/>
    <w:rsid w:val="71473256"/>
    <w:rsid w:val="715413ED"/>
    <w:rsid w:val="715460EB"/>
    <w:rsid w:val="7174A99E"/>
    <w:rsid w:val="717F7DCF"/>
    <w:rsid w:val="71983775"/>
    <w:rsid w:val="71B0C03E"/>
    <w:rsid w:val="71C14A00"/>
    <w:rsid w:val="71CD0878"/>
    <w:rsid w:val="71D4905C"/>
    <w:rsid w:val="71EE5987"/>
    <w:rsid w:val="72159A90"/>
    <w:rsid w:val="721A079F"/>
    <w:rsid w:val="723A797F"/>
    <w:rsid w:val="7252A346"/>
    <w:rsid w:val="728A44FF"/>
    <w:rsid w:val="729087E1"/>
    <w:rsid w:val="7292FAC7"/>
    <w:rsid w:val="729B0AA8"/>
    <w:rsid w:val="72E76256"/>
    <w:rsid w:val="732392FB"/>
    <w:rsid w:val="7323CFC8"/>
    <w:rsid w:val="7338DD98"/>
    <w:rsid w:val="7348B843"/>
    <w:rsid w:val="7372EE98"/>
    <w:rsid w:val="739A5D6F"/>
    <w:rsid w:val="73AF635F"/>
    <w:rsid w:val="73B4AE12"/>
    <w:rsid w:val="73C8BF71"/>
    <w:rsid w:val="7400285A"/>
    <w:rsid w:val="744C5D81"/>
    <w:rsid w:val="7452AF8A"/>
    <w:rsid w:val="7489F169"/>
    <w:rsid w:val="74A23020"/>
    <w:rsid w:val="74A7E3E2"/>
    <w:rsid w:val="74F06663"/>
    <w:rsid w:val="750839F9"/>
    <w:rsid w:val="7509C225"/>
    <w:rsid w:val="750CE84A"/>
    <w:rsid w:val="750EBEF9"/>
    <w:rsid w:val="751F02A9"/>
    <w:rsid w:val="752C0F62"/>
    <w:rsid w:val="75718839"/>
    <w:rsid w:val="75A1704D"/>
    <w:rsid w:val="75AA5114"/>
    <w:rsid w:val="75C079AB"/>
    <w:rsid w:val="75C8D947"/>
    <w:rsid w:val="75D7233B"/>
    <w:rsid w:val="75F28149"/>
    <w:rsid w:val="761B4566"/>
    <w:rsid w:val="7634FCED"/>
    <w:rsid w:val="763EF6B3"/>
    <w:rsid w:val="7664EBAA"/>
    <w:rsid w:val="7672BE13"/>
    <w:rsid w:val="7688A0A5"/>
    <w:rsid w:val="769C4C0A"/>
    <w:rsid w:val="76A51D3C"/>
    <w:rsid w:val="76BF2DAB"/>
    <w:rsid w:val="76CBC8F8"/>
    <w:rsid w:val="76E6F097"/>
    <w:rsid w:val="770193B0"/>
    <w:rsid w:val="771AF639"/>
    <w:rsid w:val="771B4E39"/>
    <w:rsid w:val="77270C41"/>
    <w:rsid w:val="774BDAB9"/>
    <w:rsid w:val="774C1C3D"/>
    <w:rsid w:val="775EECDF"/>
    <w:rsid w:val="776C0330"/>
    <w:rsid w:val="77723956"/>
    <w:rsid w:val="77B900D9"/>
    <w:rsid w:val="77BA04B1"/>
    <w:rsid w:val="77CDF553"/>
    <w:rsid w:val="77E532AF"/>
    <w:rsid w:val="77EC68BE"/>
    <w:rsid w:val="77F9271B"/>
    <w:rsid w:val="784F8670"/>
    <w:rsid w:val="785F2B2E"/>
    <w:rsid w:val="78689DE4"/>
    <w:rsid w:val="78797506"/>
    <w:rsid w:val="789F965A"/>
    <w:rsid w:val="78E03CB0"/>
    <w:rsid w:val="7930ECF9"/>
    <w:rsid w:val="793A8E72"/>
    <w:rsid w:val="794BA94C"/>
    <w:rsid w:val="795B77D6"/>
    <w:rsid w:val="796CD165"/>
    <w:rsid w:val="79768AE9"/>
    <w:rsid w:val="798CB2BA"/>
    <w:rsid w:val="7995BFC3"/>
    <w:rsid w:val="799AF7C8"/>
    <w:rsid w:val="79BCAA37"/>
    <w:rsid w:val="79C5E133"/>
    <w:rsid w:val="79E096D6"/>
    <w:rsid w:val="79EC1AC9"/>
    <w:rsid w:val="79FAF285"/>
    <w:rsid w:val="7A095008"/>
    <w:rsid w:val="7A0B4CD5"/>
    <w:rsid w:val="7A0BF127"/>
    <w:rsid w:val="7A1A6E79"/>
    <w:rsid w:val="7A2DD3F2"/>
    <w:rsid w:val="7A4B3B8A"/>
    <w:rsid w:val="7A640B82"/>
    <w:rsid w:val="7A66F7BA"/>
    <w:rsid w:val="7A74A028"/>
    <w:rsid w:val="7A8B91C5"/>
    <w:rsid w:val="7AF932ED"/>
    <w:rsid w:val="7B09547E"/>
    <w:rsid w:val="7B11CE2A"/>
    <w:rsid w:val="7B1D4A26"/>
    <w:rsid w:val="7B1F6C43"/>
    <w:rsid w:val="7B53FA82"/>
    <w:rsid w:val="7B7447DB"/>
    <w:rsid w:val="7BA97532"/>
    <w:rsid w:val="7BAA8752"/>
    <w:rsid w:val="7BAE3087"/>
    <w:rsid w:val="7BAF72F2"/>
    <w:rsid w:val="7BDE0CC2"/>
    <w:rsid w:val="7BE35D51"/>
    <w:rsid w:val="7C17E9B7"/>
    <w:rsid w:val="7C1FF302"/>
    <w:rsid w:val="7C2C252C"/>
    <w:rsid w:val="7C40E7A5"/>
    <w:rsid w:val="7C477E99"/>
    <w:rsid w:val="7C74F5D8"/>
    <w:rsid w:val="7CBA1822"/>
    <w:rsid w:val="7CBD030C"/>
    <w:rsid w:val="7CC64A27"/>
    <w:rsid w:val="7CC8CE0A"/>
    <w:rsid w:val="7CEA9304"/>
    <w:rsid w:val="7CF590AE"/>
    <w:rsid w:val="7D0B2285"/>
    <w:rsid w:val="7D16A3D7"/>
    <w:rsid w:val="7D1A990F"/>
    <w:rsid w:val="7D7AD5A8"/>
    <w:rsid w:val="7D907CDC"/>
    <w:rsid w:val="7DA23242"/>
    <w:rsid w:val="7DAD4A18"/>
    <w:rsid w:val="7DB7E407"/>
    <w:rsid w:val="7DBB35B7"/>
    <w:rsid w:val="7DBFF2B6"/>
    <w:rsid w:val="7DC13947"/>
    <w:rsid w:val="7DC983B8"/>
    <w:rsid w:val="7DD0F762"/>
    <w:rsid w:val="7DD1069F"/>
    <w:rsid w:val="7E343B89"/>
    <w:rsid w:val="7E3BEA08"/>
    <w:rsid w:val="7E52CA54"/>
    <w:rsid w:val="7EABE873"/>
    <w:rsid w:val="7EC1E596"/>
    <w:rsid w:val="7EF53CD5"/>
    <w:rsid w:val="7EF969E0"/>
    <w:rsid w:val="7F1BCDAF"/>
    <w:rsid w:val="7F1C9581"/>
    <w:rsid w:val="7F2646E2"/>
    <w:rsid w:val="7F3BDDF6"/>
    <w:rsid w:val="7F4F9626"/>
    <w:rsid w:val="7F6992D4"/>
    <w:rsid w:val="7F7C3967"/>
    <w:rsid w:val="7F7EA140"/>
    <w:rsid w:val="7F8F7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7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78"/>
  </w:style>
  <w:style w:type="paragraph" w:styleId="Heading1">
    <w:name w:val="heading 1"/>
    <w:basedOn w:val="Normal"/>
    <w:next w:val="Normal"/>
    <w:link w:val="Heading1Char"/>
    <w:autoRedefine/>
    <w:qFormat/>
    <w:rsid w:val="003A418D"/>
    <w:pPr>
      <w:keepNext/>
      <w:tabs>
        <w:tab w:val="left" w:pos="9720"/>
      </w:tabs>
      <w:spacing w:after="0" w:line="240" w:lineRule="auto"/>
      <w:outlineLvl w:val="0"/>
    </w:pPr>
    <w:rPr>
      <w:rFonts w:ascii="Calibri" w:eastAsia="Times New Roman" w:hAnsi="Calibri" w:cs="Times New Roman"/>
      <w:b/>
      <w:sz w:val="24"/>
      <w:szCs w:val="24"/>
    </w:rPr>
  </w:style>
  <w:style w:type="paragraph" w:styleId="Heading2">
    <w:name w:val="heading 2"/>
    <w:basedOn w:val="Normal"/>
    <w:next w:val="Normal"/>
    <w:link w:val="Heading2Char"/>
    <w:autoRedefine/>
    <w:qFormat/>
    <w:rsid w:val="00AB613E"/>
    <w:pPr>
      <w:keepNext/>
      <w:tabs>
        <w:tab w:val="left" w:pos="9270"/>
      </w:tabs>
      <w:spacing w:after="0" w:line="240" w:lineRule="auto"/>
      <w:ind w:right="90"/>
      <w:jc w:val="both"/>
      <w:outlineLvl w:val="1"/>
    </w:pPr>
    <w:rPr>
      <w:rFonts w:eastAsia="Times New Roman" w:cstheme="minorHAnsi"/>
      <w:b/>
      <w:sz w:val="24"/>
      <w:szCs w:val="24"/>
    </w:rPr>
  </w:style>
  <w:style w:type="paragraph" w:styleId="Heading3">
    <w:name w:val="heading 3"/>
    <w:basedOn w:val="Normal"/>
    <w:next w:val="Normal"/>
    <w:link w:val="Heading3Char"/>
    <w:qFormat/>
    <w:rsid w:val="00EF3A44"/>
    <w:pPr>
      <w:keepNext/>
      <w:pBdr>
        <w:top w:val="single" w:sz="18" w:space="1" w:color="auto"/>
        <w:left w:val="single" w:sz="18" w:space="1" w:color="auto"/>
        <w:bottom w:val="single" w:sz="18" w:space="1" w:color="auto"/>
        <w:right w:val="single" w:sz="18" w:space="1" w:color="auto"/>
      </w:pBdr>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F3A44"/>
    <w:pPr>
      <w:keepNext/>
      <w:spacing w:after="0" w:line="240" w:lineRule="auto"/>
      <w:outlineLvl w:val="3"/>
    </w:pPr>
    <w:rPr>
      <w:rFonts w:ascii="Times New Roman" w:eastAsia="Times New Roman" w:hAnsi="Times New Roman" w:cs="Times New Roman"/>
      <w:b/>
      <w:color w:val="000000"/>
      <w:sz w:val="20"/>
      <w:szCs w:val="20"/>
    </w:rPr>
  </w:style>
  <w:style w:type="paragraph" w:styleId="Heading5">
    <w:name w:val="heading 5"/>
    <w:basedOn w:val="Normal"/>
    <w:next w:val="Normal"/>
    <w:link w:val="Heading5Char"/>
    <w:qFormat/>
    <w:rsid w:val="00EF3A44"/>
    <w:pPr>
      <w:keepNext/>
      <w:spacing w:after="0" w:line="240" w:lineRule="auto"/>
      <w:jc w:val="center"/>
      <w:outlineLvl w:val="4"/>
    </w:pPr>
    <w:rPr>
      <w:rFonts w:ascii="Times New Roman" w:eastAsia="Times New Roman" w:hAnsi="Times New Roman" w:cs="Times New Roman"/>
      <w:b/>
      <w:color w:val="000000"/>
      <w:sz w:val="20"/>
      <w:szCs w:val="20"/>
    </w:rPr>
  </w:style>
  <w:style w:type="paragraph" w:styleId="Heading6">
    <w:name w:val="heading 6"/>
    <w:basedOn w:val="Normal"/>
    <w:next w:val="Normal"/>
    <w:link w:val="Heading6Char"/>
    <w:qFormat/>
    <w:rsid w:val="00EF3A44"/>
    <w:pPr>
      <w:keepNext/>
      <w:spacing w:after="0" w:line="240" w:lineRule="auto"/>
      <w:jc w:val="center"/>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EF3A44"/>
    <w:pPr>
      <w:keepNext/>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EF3A44"/>
    <w:pPr>
      <w:keepNext/>
      <w:spacing w:after="0" w:line="240" w:lineRule="auto"/>
      <w:jc w:val="center"/>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EF3A44"/>
    <w:pPr>
      <w:keepNext/>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18D"/>
    <w:rPr>
      <w:rFonts w:ascii="Calibri" w:eastAsia="Times New Roman" w:hAnsi="Calibri" w:cs="Times New Roman"/>
      <w:b/>
      <w:sz w:val="24"/>
      <w:szCs w:val="24"/>
    </w:rPr>
  </w:style>
  <w:style w:type="character" w:customStyle="1" w:styleId="Heading2Char">
    <w:name w:val="Heading 2 Char"/>
    <w:basedOn w:val="DefaultParagraphFont"/>
    <w:link w:val="Heading2"/>
    <w:rsid w:val="00AB613E"/>
    <w:rPr>
      <w:rFonts w:eastAsia="Times New Roman" w:cstheme="minorHAnsi"/>
      <w:b/>
      <w:sz w:val="24"/>
      <w:szCs w:val="24"/>
    </w:rPr>
  </w:style>
  <w:style w:type="character" w:customStyle="1" w:styleId="Heading3Char">
    <w:name w:val="Heading 3 Char"/>
    <w:basedOn w:val="DefaultParagraphFont"/>
    <w:link w:val="Heading3"/>
    <w:rsid w:val="00EF3A4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F3A44"/>
    <w:rPr>
      <w:rFonts w:ascii="Times New Roman" w:eastAsia="Times New Roman" w:hAnsi="Times New Roman" w:cs="Times New Roman"/>
      <w:b/>
      <w:color w:val="000000"/>
      <w:sz w:val="20"/>
      <w:szCs w:val="20"/>
    </w:rPr>
  </w:style>
  <w:style w:type="character" w:customStyle="1" w:styleId="Heading5Char">
    <w:name w:val="Heading 5 Char"/>
    <w:basedOn w:val="DefaultParagraphFont"/>
    <w:link w:val="Heading5"/>
    <w:rsid w:val="00EF3A44"/>
    <w:rPr>
      <w:rFonts w:ascii="Times New Roman" w:eastAsia="Times New Roman" w:hAnsi="Times New Roman" w:cs="Times New Roman"/>
      <w:b/>
      <w:color w:val="000000"/>
      <w:sz w:val="20"/>
      <w:szCs w:val="20"/>
    </w:rPr>
  </w:style>
  <w:style w:type="character" w:customStyle="1" w:styleId="Heading6Char">
    <w:name w:val="Heading 6 Char"/>
    <w:basedOn w:val="DefaultParagraphFont"/>
    <w:link w:val="Heading6"/>
    <w:rsid w:val="00EF3A44"/>
    <w:rPr>
      <w:rFonts w:ascii="Times New Roman" w:eastAsia="Times New Roman" w:hAnsi="Times New Roman" w:cs="Times New Roman"/>
      <w:b/>
      <w:szCs w:val="20"/>
    </w:rPr>
  </w:style>
  <w:style w:type="character" w:customStyle="1" w:styleId="Heading7Char">
    <w:name w:val="Heading 7 Char"/>
    <w:basedOn w:val="DefaultParagraphFont"/>
    <w:link w:val="Heading7"/>
    <w:rsid w:val="00EF3A4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EF3A4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F3A44"/>
    <w:rPr>
      <w:rFonts w:ascii="Times New Roman" w:eastAsia="Times New Roman" w:hAnsi="Times New Roman" w:cs="Times New Roman"/>
      <w:sz w:val="24"/>
      <w:szCs w:val="20"/>
    </w:rPr>
  </w:style>
  <w:style w:type="paragraph" w:styleId="BalloonText">
    <w:name w:val="Balloon Text"/>
    <w:basedOn w:val="Normal"/>
    <w:link w:val="BalloonTextChar"/>
    <w:semiHidden/>
    <w:rsid w:val="00EF3A4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F3A44"/>
    <w:rPr>
      <w:rFonts w:ascii="Tahoma" w:eastAsia="Times New Roman" w:hAnsi="Tahoma" w:cs="Tahoma"/>
      <w:sz w:val="16"/>
      <w:szCs w:val="16"/>
    </w:rPr>
  </w:style>
  <w:style w:type="paragraph" w:styleId="Footer">
    <w:name w:val="footer"/>
    <w:basedOn w:val="Normal"/>
    <w:link w:val="FooterChar"/>
    <w:rsid w:val="00EF3A4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F3A44"/>
    <w:rPr>
      <w:rFonts w:ascii="Times New Roman" w:eastAsia="Times New Roman" w:hAnsi="Times New Roman" w:cs="Times New Roman"/>
      <w:sz w:val="20"/>
      <w:szCs w:val="20"/>
    </w:rPr>
  </w:style>
  <w:style w:type="character" w:styleId="PageNumber">
    <w:name w:val="page number"/>
    <w:rsid w:val="00EF3A44"/>
    <w:rPr>
      <w:rFonts w:cs="Times New Roman"/>
    </w:rPr>
  </w:style>
  <w:style w:type="paragraph" w:styleId="Header">
    <w:name w:val="header"/>
    <w:basedOn w:val="Normal"/>
    <w:link w:val="HeaderChar"/>
    <w:rsid w:val="00EF3A4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F3A44"/>
    <w:rPr>
      <w:rFonts w:ascii="Times New Roman" w:eastAsia="Times New Roman" w:hAnsi="Times New Roman" w:cs="Times New Roman"/>
      <w:sz w:val="20"/>
      <w:szCs w:val="20"/>
    </w:rPr>
  </w:style>
  <w:style w:type="paragraph" w:styleId="Title">
    <w:name w:val="Title"/>
    <w:basedOn w:val="Normal"/>
    <w:link w:val="TitleChar"/>
    <w:qFormat/>
    <w:rsid w:val="00EF3A44"/>
    <w:pPr>
      <w:pBdr>
        <w:top w:val="single" w:sz="18" w:space="1" w:color="auto"/>
        <w:left w:val="single" w:sz="18" w:space="1" w:color="auto"/>
        <w:bottom w:val="single" w:sz="18" w:space="1" w:color="auto"/>
        <w:right w:val="single" w:sz="18" w:space="1" w:color="auto"/>
      </w:pBd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F3A44"/>
    <w:rPr>
      <w:rFonts w:ascii="Times New Roman" w:eastAsia="Times New Roman" w:hAnsi="Times New Roman" w:cs="Times New Roman"/>
      <w:b/>
      <w:sz w:val="28"/>
      <w:szCs w:val="20"/>
    </w:rPr>
  </w:style>
  <w:style w:type="paragraph" w:styleId="BodyText">
    <w:name w:val="Body Text"/>
    <w:basedOn w:val="Normal"/>
    <w:link w:val="BodyTextChar"/>
    <w:rsid w:val="00EF3A44"/>
    <w:pPr>
      <w:numPr>
        <w:ilvl w:val="12"/>
      </w:numPr>
      <w:tabs>
        <w:tab w:val="left" w:pos="8280"/>
        <w:tab w:val="left" w:pos="981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F3A44"/>
    <w:rPr>
      <w:rFonts w:ascii="Times New Roman" w:eastAsia="Times New Roman" w:hAnsi="Times New Roman" w:cs="Times New Roman"/>
      <w:szCs w:val="20"/>
    </w:rPr>
  </w:style>
  <w:style w:type="paragraph" w:styleId="BodyTextIndent">
    <w:name w:val="Body Text Indent"/>
    <w:basedOn w:val="Normal"/>
    <w:link w:val="BodyTextIndentChar"/>
    <w:rsid w:val="00EF3A44"/>
    <w:pPr>
      <w:tabs>
        <w:tab w:val="left" w:pos="320"/>
      </w:tabs>
      <w:spacing w:after="0" w:line="240" w:lineRule="auto"/>
      <w:ind w:left="320" w:hanging="320"/>
    </w:pPr>
    <w:rPr>
      <w:rFonts w:ascii="Times New Roman" w:eastAsia="Times New Roman" w:hAnsi="Times New Roman" w:cs="Times New Roman"/>
      <w:color w:val="000000"/>
      <w:sz w:val="18"/>
      <w:szCs w:val="20"/>
    </w:rPr>
  </w:style>
  <w:style w:type="character" w:customStyle="1" w:styleId="BodyTextIndentChar">
    <w:name w:val="Body Text Indent Char"/>
    <w:basedOn w:val="DefaultParagraphFont"/>
    <w:link w:val="BodyTextIndent"/>
    <w:rsid w:val="00EF3A44"/>
    <w:rPr>
      <w:rFonts w:ascii="Times New Roman" w:eastAsia="Times New Roman" w:hAnsi="Times New Roman" w:cs="Times New Roman"/>
      <w:color w:val="000000"/>
      <w:sz w:val="18"/>
      <w:szCs w:val="20"/>
    </w:rPr>
  </w:style>
  <w:style w:type="character" w:customStyle="1" w:styleId="DocumentMapChar">
    <w:name w:val="Document Map Char"/>
    <w:basedOn w:val="DefaultParagraphFont"/>
    <w:link w:val="DocumentMap"/>
    <w:semiHidden/>
    <w:rsid w:val="00EF3A44"/>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EF3A44"/>
    <w:pPr>
      <w:shd w:val="clear" w:color="auto" w:fill="000080"/>
      <w:spacing w:after="0" w:line="240" w:lineRule="auto"/>
    </w:pPr>
    <w:rPr>
      <w:rFonts w:ascii="Tahoma" w:eastAsia="Times New Roman" w:hAnsi="Tahoma" w:cs="Times New Roman"/>
      <w:sz w:val="20"/>
      <w:szCs w:val="20"/>
    </w:rPr>
  </w:style>
  <w:style w:type="paragraph" w:customStyle="1" w:styleId="Header2">
    <w:name w:val="Header 2"/>
    <w:basedOn w:val="Normal"/>
    <w:rsid w:val="00EF3A44"/>
    <w:pPr>
      <w:spacing w:after="0" w:line="240" w:lineRule="auto"/>
    </w:pPr>
    <w:rPr>
      <w:rFonts w:ascii="Times New Roman" w:eastAsia="Times New Roman" w:hAnsi="Times New Roman" w:cs="Times New Roman"/>
      <w:b/>
      <w:szCs w:val="20"/>
    </w:rPr>
  </w:style>
  <w:style w:type="paragraph" w:styleId="BodyText2">
    <w:name w:val="Body Text 2"/>
    <w:basedOn w:val="Normal"/>
    <w:link w:val="BodyText2Char"/>
    <w:rsid w:val="00EF3A44"/>
    <w:pPr>
      <w:tabs>
        <w:tab w:val="left" w:pos="8280"/>
        <w:tab w:val="left" w:pos="9720"/>
      </w:tabs>
      <w:spacing w:after="0" w:line="240" w:lineRule="auto"/>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rsid w:val="00EF3A44"/>
    <w:rPr>
      <w:rFonts w:ascii="Times New Roman" w:eastAsia="Times New Roman" w:hAnsi="Times New Roman" w:cs="Times New Roman"/>
      <w:sz w:val="18"/>
      <w:szCs w:val="20"/>
    </w:rPr>
  </w:style>
  <w:style w:type="paragraph" w:styleId="BodyText3">
    <w:name w:val="Body Text 3"/>
    <w:basedOn w:val="Normal"/>
    <w:link w:val="BodyText3Char"/>
    <w:rsid w:val="00EF3A44"/>
    <w:pPr>
      <w:tabs>
        <w:tab w:val="left" w:pos="2970"/>
      </w:tabs>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F3A44"/>
    <w:rPr>
      <w:rFonts w:ascii="Times New Roman" w:eastAsia="Times New Roman" w:hAnsi="Times New Roman" w:cs="Times New Roman"/>
      <w:sz w:val="24"/>
      <w:szCs w:val="20"/>
    </w:rPr>
  </w:style>
  <w:style w:type="paragraph" w:styleId="EnvelopeReturn">
    <w:name w:val="envelope return"/>
    <w:basedOn w:val="Normal"/>
    <w:rsid w:val="00EF3A4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EF3A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F3A44"/>
    <w:rPr>
      <w:sz w:val="16"/>
      <w:szCs w:val="16"/>
    </w:rPr>
  </w:style>
  <w:style w:type="paragraph" w:styleId="CommentText">
    <w:name w:val="annotation text"/>
    <w:basedOn w:val="Normal"/>
    <w:link w:val="CommentTextChar"/>
    <w:rsid w:val="00EF3A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F3A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3A44"/>
    <w:rPr>
      <w:b/>
      <w:bCs/>
    </w:rPr>
  </w:style>
  <w:style w:type="character" w:customStyle="1" w:styleId="CommentSubjectChar">
    <w:name w:val="Comment Subject Char"/>
    <w:basedOn w:val="CommentTextChar"/>
    <w:link w:val="CommentSubject"/>
    <w:rsid w:val="00EF3A44"/>
    <w:rPr>
      <w:rFonts w:ascii="Times New Roman" w:eastAsia="Times New Roman" w:hAnsi="Times New Roman" w:cs="Times New Roman"/>
      <w:b/>
      <w:bCs/>
      <w:sz w:val="20"/>
      <w:szCs w:val="20"/>
    </w:rPr>
  </w:style>
  <w:style w:type="paragraph" w:styleId="ListParagraph">
    <w:name w:val="List Paragraph"/>
    <w:basedOn w:val="Normal"/>
    <w:uiPriority w:val="34"/>
    <w:qFormat/>
    <w:rsid w:val="00EF3A44"/>
    <w:pPr>
      <w:ind w:left="720"/>
      <w:contextualSpacing/>
    </w:pPr>
    <w:rPr>
      <w:rFonts w:ascii="Calibri" w:eastAsia="Calibri" w:hAnsi="Calibri" w:cs="Calibri"/>
    </w:rPr>
  </w:style>
  <w:style w:type="character" w:styleId="Hyperlink">
    <w:name w:val="Hyperlink"/>
    <w:uiPriority w:val="99"/>
    <w:unhideWhenUsed/>
    <w:rsid w:val="00EF3A44"/>
    <w:rPr>
      <w:color w:val="0000FF"/>
      <w:u w:val="single"/>
    </w:rPr>
  </w:style>
  <w:style w:type="character" w:styleId="UnresolvedMention">
    <w:name w:val="Unresolved Mention"/>
    <w:basedOn w:val="DefaultParagraphFont"/>
    <w:uiPriority w:val="99"/>
    <w:semiHidden/>
    <w:unhideWhenUsed/>
    <w:rsid w:val="00975B5D"/>
    <w:rPr>
      <w:color w:val="605E5C"/>
      <w:shd w:val="clear" w:color="auto" w:fill="E1DFDD"/>
    </w:rPr>
  </w:style>
  <w:style w:type="paragraph" w:styleId="Revision">
    <w:name w:val="Revision"/>
    <w:hidden/>
    <w:uiPriority w:val="99"/>
    <w:semiHidden/>
    <w:rsid w:val="00DB3F52"/>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Style1">
    <w:name w:val="Style1"/>
    <w:basedOn w:val="Heading2"/>
    <w:next w:val="Heading2"/>
    <w:link w:val="Style1Char"/>
    <w:qFormat/>
    <w:rsid w:val="00D6250C"/>
    <w:rPr>
      <w:rFonts w:ascii="Alef" w:hAnsi="Alef"/>
      <w:sz w:val="28"/>
      <w:u w:val="single"/>
    </w:rPr>
  </w:style>
  <w:style w:type="paragraph" w:customStyle="1" w:styleId="Style2">
    <w:name w:val="Style2"/>
    <w:basedOn w:val="Heading2"/>
    <w:next w:val="Style1"/>
    <w:link w:val="Style2Char"/>
    <w:qFormat/>
    <w:rsid w:val="00DA4C6C"/>
    <w:rPr>
      <w:rFonts w:ascii="Arial Black" w:hAnsi="Arial Black"/>
    </w:rPr>
  </w:style>
  <w:style w:type="character" w:customStyle="1" w:styleId="Style1Char">
    <w:name w:val="Style1 Char"/>
    <w:basedOn w:val="Heading2Char"/>
    <w:link w:val="Style1"/>
    <w:rsid w:val="00D6250C"/>
    <w:rPr>
      <w:rFonts w:ascii="Alef" w:eastAsia="Times New Roman" w:hAnsi="Alef" w:cstheme="minorHAnsi"/>
      <w:b/>
      <w:sz w:val="28"/>
      <w:szCs w:val="24"/>
      <w:u w:val="single"/>
    </w:rPr>
  </w:style>
  <w:style w:type="paragraph" w:customStyle="1" w:styleId="Style3">
    <w:name w:val="Style3"/>
    <w:basedOn w:val="Heading2"/>
    <w:link w:val="Style3Char"/>
    <w:qFormat/>
    <w:rsid w:val="00DA4C6C"/>
  </w:style>
  <w:style w:type="character" w:customStyle="1" w:styleId="Style2Char">
    <w:name w:val="Style2 Char"/>
    <w:basedOn w:val="Heading2Char"/>
    <w:link w:val="Style2"/>
    <w:rsid w:val="00DA4C6C"/>
    <w:rPr>
      <w:rFonts w:ascii="Arial Black" w:eastAsia="Times New Roman" w:hAnsi="Arial Black" w:cstheme="minorHAnsi"/>
      <w:b/>
      <w:sz w:val="24"/>
      <w:szCs w:val="24"/>
    </w:rPr>
  </w:style>
  <w:style w:type="paragraph" w:customStyle="1" w:styleId="Style4">
    <w:name w:val="Style4"/>
    <w:basedOn w:val="Heading2"/>
    <w:link w:val="Style4Char"/>
    <w:qFormat/>
    <w:rsid w:val="00DA4C6C"/>
    <w:rPr>
      <w:rFonts w:ascii="Arial Black" w:hAnsi="Arial Black"/>
      <w:sz w:val="28"/>
      <w:u w:val="single"/>
    </w:rPr>
  </w:style>
  <w:style w:type="character" w:customStyle="1" w:styleId="Style3Char">
    <w:name w:val="Style3 Char"/>
    <w:basedOn w:val="Heading2Char"/>
    <w:link w:val="Style3"/>
    <w:rsid w:val="00DA4C6C"/>
    <w:rPr>
      <w:rFonts w:eastAsia="Times New Roman" w:cstheme="minorHAnsi"/>
      <w:b/>
      <w:sz w:val="24"/>
      <w:szCs w:val="24"/>
    </w:rPr>
  </w:style>
  <w:style w:type="paragraph" w:customStyle="1" w:styleId="Style5">
    <w:name w:val="Style5"/>
    <w:basedOn w:val="Heading1"/>
    <w:next w:val="Heading1"/>
    <w:link w:val="Style5Char"/>
    <w:qFormat/>
    <w:rsid w:val="003A418D"/>
    <w:rPr>
      <w:rFonts w:ascii="Arial Black" w:hAnsi="Arial Black"/>
      <w:sz w:val="36"/>
    </w:rPr>
  </w:style>
  <w:style w:type="character" w:customStyle="1" w:styleId="Style4Char">
    <w:name w:val="Style4 Char"/>
    <w:basedOn w:val="Heading2Char"/>
    <w:link w:val="Style4"/>
    <w:rsid w:val="00DA4C6C"/>
    <w:rPr>
      <w:rFonts w:ascii="Arial Black" w:eastAsia="Times New Roman" w:hAnsi="Arial Black" w:cstheme="minorHAnsi"/>
      <w:b/>
      <w:sz w:val="28"/>
      <w:szCs w:val="24"/>
      <w:u w:val="single"/>
    </w:rPr>
  </w:style>
  <w:style w:type="character" w:customStyle="1" w:styleId="Style5Char">
    <w:name w:val="Style5 Char"/>
    <w:basedOn w:val="Heading1Char"/>
    <w:link w:val="Style5"/>
    <w:rsid w:val="003A418D"/>
    <w:rPr>
      <w:rFonts w:ascii="Arial Black" w:eastAsia="Times New Roman" w:hAnsi="Arial Black" w:cs="Times New Roman"/>
      <w:b/>
      <w:sz w:val="36"/>
      <w:szCs w:val="24"/>
    </w:rPr>
  </w:style>
  <w:style w:type="character" w:styleId="Emphasis">
    <w:name w:val="Emphasis"/>
    <w:basedOn w:val="DefaultParagraphFont"/>
    <w:uiPriority w:val="20"/>
    <w:qFormat/>
    <w:rsid w:val="00110110"/>
    <w:rPr>
      <w:i/>
      <w:iCs/>
    </w:rPr>
  </w:style>
  <w:style w:type="paragraph" w:styleId="NormalWeb">
    <w:name w:val="Normal (Web)"/>
    <w:basedOn w:val="Normal"/>
    <w:uiPriority w:val="99"/>
    <w:semiHidden/>
    <w:unhideWhenUsed/>
    <w:rsid w:val="00C62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5613">
      <w:bodyDiv w:val="1"/>
      <w:marLeft w:val="0"/>
      <w:marRight w:val="0"/>
      <w:marTop w:val="0"/>
      <w:marBottom w:val="0"/>
      <w:divBdr>
        <w:top w:val="none" w:sz="0" w:space="0" w:color="auto"/>
        <w:left w:val="none" w:sz="0" w:space="0" w:color="auto"/>
        <w:bottom w:val="none" w:sz="0" w:space="0" w:color="auto"/>
        <w:right w:val="none" w:sz="0" w:space="0" w:color="auto"/>
      </w:divBdr>
    </w:div>
    <w:div w:id="568929537">
      <w:bodyDiv w:val="1"/>
      <w:marLeft w:val="0"/>
      <w:marRight w:val="0"/>
      <w:marTop w:val="0"/>
      <w:marBottom w:val="0"/>
      <w:divBdr>
        <w:top w:val="none" w:sz="0" w:space="0" w:color="auto"/>
        <w:left w:val="none" w:sz="0" w:space="0" w:color="auto"/>
        <w:bottom w:val="none" w:sz="0" w:space="0" w:color="auto"/>
        <w:right w:val="none" w:sz="0" w:space="0" w:color="auto"/>
      </w:divBdr>
    </w:div>
    <w:div w:id="1293443799">
      <w:bodyDiv w:val="1"/>
      <w:marLeft w:val="0"/>
      <w:marRight w:val="0"/>
      <w:marTop w:val="0"/>
      <w:marBottom w:val="0"/>
      <w:divBdr>
        <w:top w:val="none" w:sz="0" w:space="0" w:color="auto"/>
        <w:left w:val="none" w:sz="0" w:space="0" w:color="auto"/>
        <w:bottom w:val="none" w:sz="0" w:space="0" w:color="auto"/>
        <w:right w:val="none" w:sz="0" w:space="0" w:color="auto"/>
      </w:divBdr>
    </w:div>
    <w:div w:id="1921016738">
      <w:bodyDiv w:val="1"/>
      <w:marLeft w:val="0"/>
      <w:marRight w:val="0"/>
      <w:marTop w:val="0"/>
      <w:marBottom w:val="0"/>
      <w:divBdr>
        <w:top w:val="none" w:sz="0" w:space="0" w:color="auto"/>
        <w:left w:val="none" w:sz="0" w:space="0" w:color="auto"/>
        <w:bottom w:val="none" w:sz="0" w:space="0" w:color="auto"/>
        <w:right w:val="none" w:sz="0" w:space="0" w:color="auto"/>
      </w:divBdr>
    </w:div>
    <w:div w:id="19770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dcap.link/SchoolHealthReport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2022-10-05T16:42:00Z</dcterms:created>
  <dcterms:modified xsi:type="dcterms:W3CDTF">2022-10-05T16:42:00Z</dcterms:modified>
</cp:coreProperties>
</file>